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C" w:rsidRPr="00C10A6C" w:rsidRDefault="00C10A6C" w:rsidP="00C10A6C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10A6C">
        <w:rPr>
          <w:sz w:val="28"/>
          <w:szCs w:val="28"/>
        </w:rPr>
        <w:t>тверждены</w:t>
      </w:r>
    </w:p>
    <w:p w:rsidR="00C10A6C" w:rsidRPr="00C10A6C" w:rsidRDefault="00C10A6C" w:rsidP="00C10A6C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10A6C">
        <w:rPr>
          <w:sz w:val="28"/>
          <w:szCs w:val="28"/>
        </w:rPr>
        <w:t>ешением Совета директоров</w:t>
      </w:r>
    </w:p>
    <w:p w:rsidR="00C10A6C" w:rsidRPr="00C10A6C" w:rsidRDefault="00C10A6C" w:rsidP="00C10A6C">
      <w:pPr>
        <w:ind w:left="5387" w:firstLine="6"/>
        <w:jc w:val="both"/>
        <w:rPr>
          <w:sz w:val="28"/>
          <w:szCs w:val="28"/>
        </w:rPr>
      </w:pPr>
      <w:r w:rsidRPr="00C10A6C">
        <w:rPr>
          <w:sz w:val="28"/>
          <w:szCs w:val="28"/>
        </w:rPr>
        <w:t xml:space="preserve">АО «Национальный центр   </w:t>
      </w:r>
    </w:p>
    <w:p w:rsidR="00C10A6C" w:rsidRPr="00C10A6C" w:rsidRDefault="00C10A6C" w:rsidP="00C10A6C">
      <w:pPr>
        <w:ind w:left="5387" w:firstLine="6"/>
        <w:jc w:val="both"/>
        <w:rPr>
          <w:sz w:val="28"/>
          <w:szCs w:val="28"/>
        </w:rPr>
      </w:pPr>
      <w:r w:rsidRPr="00C10A6C">
        <w:rPr>
          <w:sz w:val="28"/>
          <w:szCs w:val="28"/>
        </w:rPr>
        <w:t xml:space="preserve">космических исследований и </w:t>
      </w:r>
    </w:p>
    <w:p w:rsidR="00C10A6C" w:rsidRPr="00C10A6C" w:rsidRDefault="00C10A6C" w:rsidP="00C10A6C">
      <w:pPr>
        <w:ind w:left="5387" w:firstLine="6"/>
        <w:jc w:val="both"/>
        <w:rPr>
          <w:sz w:val="28"/>
          <w:szCs w:val="28"/>
        </w:rPr>
      </w:pPr>
      <w:r w:rsidRPr="00C10A6C">
        <w:rPr>
          <w:sz w:val="28"/>
          <w:szCs w:val="28"/>
        </w:rPr>
        <w:t>технологий»</w:t>
      </w:r>
    </w:p>
    <w:p w:rsidR="00C10A6C" w:rsidRPr="00C10A6C" w:rsidRDefault="00C10A6C" w:rsidP="00C10A6C">
      <w:pPr>
        <w:ind w:left="5387" w:firstLine="6"/>
        <w:jc w:val="both"/>
        <w:rPr>
          <w:sz w:val="28"/>
          <w:szCs w:val="28"/>
        </w:rPr>
      </w:pPr>
      <w:r w:rsidRPr="00C10A6C">
        <w:rPr>
          <w:sz w:val="28"/>
          <w:szCs w:val="28"/>
        </w:rPr>
        <w:t>протокол от «</w:t>
      </w:r>
      <w:r w:rsidR="004B26F5">
        <w:rPr>
          <w:sz w:val="28"/>
          <w:szCs w:val="28"/>
        </w:rPr>
        <w:t>03</w:t>
      </w:r>
      <w:r w:rsidRPr="00C10A6C">
        <w:rPr>
          <w:sz w:val="28"/>
          <w:szCs w:val="28"/>
        </w:rPr>
        <w:t>»</w:t>
      </w:r>
      <w:r w:rsidR="004B26F5">
        <w:rPr>
          <w:sz w:val="28"/>
          <w:szCs w:val="28"/>
        </w:rPr>
        <w:t xml:space="preserve"> марта</w:t>
      </w:r>
      <w:r w:rsidRPr="00C10A6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0A6C">
        <w:rPr>
          <w:sz w:val="28"/>
          <w:szCs w:val="28"/>
        </w:rPr>
        <w:t xml:space="preserve"> г.</w:t>
      </w:r>
    </w:p>
    <w:p w:rsidR="00C10A6C" w:rsidRPr="00C10A6C" w:rsidRDefault="00C10A6C" w:rsidP="00C10A6C">
      <w:pPr>
        <w:ind w:left="5387" w:firstLine="6"/>
        <w:jc w:val="both"/>
        <w:rPr>
          <w:sz w:val="28"/>
          <w:szCs w:val="28"/>
        </w:rPr>
      </w:pPr>
      <w:r w:rsidRPr="00C10A6C">
        <w:rPr>
          <w:sz w:val="28"/>
          <w:szCs w:val="28"/>
        </w:rPr>
        <w:t xml:space="preserve">№ </w:t>
      </w:r>
      <w:r w:rsidR="004B26F5">
        <w:rPr>
          <w:sz w:val="28"/>
          <w:szCs w:val="28"/>
        </w:rPr>
        <w:t>2</w:t>
      </w:r>
    </w:p>
    <w:p w:rsidR="00557686" w:rsidRPr="00A2180A" w:rsidRDefault="00557686" w:rsidP="00C10A6C">
      <w:pPr>
        <w:tabs>
          <w:tab w:val="left" w:pos="1560"/>
          <w:tab w:val="left" w:pos="5387"/>
        </w:tabs>
        <w:ind w:left="5387" w:firstLine="709"/>
        <w:jc w:val="both"/>
        <w:rPr>
          <w:sz w:val="28"/>
          <w:szCs w:val="28"/>
          <w:lang w:val="kk-KZ"/>
        </w:rPr>
      </w:pPr>
    </w:p>
    <w:p w:rsidR="00557686" w:rsidRPr="00A2180A" w:rsidRDefault="00557686" w:rsidP="00C10A6C">
      <w:pPr>
        <w:tabs>
          <w:tab w:val="left" w:pos="1560"/>
          <w:tab w:val="left" w:pos="5387"/>
        </w:tabs>
        <w:ind w:left="5387" w:firstLine="709"/>
        <w:jc w:val="both"/>
        <w:rPr>
          <w:sz w:val="28"/>
          <w:szCs w:val="28"/>
          <w:lang w:val="kk-KZ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  <w:lang w:val="kk-KZ"/>
        </w:rPr>
      </w:pPr>
    </w:p>
    <w:p w:rsidR="00CF72B2" w:rsidRDefault="00CF72B2" w:rsidP="00A45808">
      <w:pPr>
        <w:tabs>
          <w:tab w:val="left" w:pos="1560"/>
          <w:tab w:val="left" w:pos="5387"/>
        </w:tabs>
        <w:ind w:firstLine="709"/>
        <w:jc w:val="center"/>
        <w:rPr>
          <w:b/>
          <w:bCs/>
          <w:sz w:val="28"/>
          <w:szCs w:val="28"/>
        </w:rPr>
      </w:pPr>
    </w:p>
    <w:p w:rsidR="001B0560" w:rsidRDefault="001B0560" w:rsidP="00A45808">
      <w:pPr>
        <w:tabs>
          <w:tab w:val="left" w:pos="1560"/>
          <w:tab w:val="left" w:pos="5387"/>
        </w:tabs>
        <w:ind w:firstLine="709"/>
        <w:jc w:val="center"/>
        <w:rPr>
          <w:b/>
          <w:bCs/>
          <w:sz w:val="28"/>
          <w:szCs w:val="28"/>
        </w:rPr>
      </w:pPr>
    </w:p>
    <w:p w:rsidR="001B0560" w:rsidRDefault="001B0560" w:rsidP="00A45808">
      <w:pPr>
        <w:tabs>
          <w:tab w:val="left" w:pos="1560"/>
          <w:tab w:val="left" w:pos="5387"/>
        </w:tabs>
        <w:ind w:firstLine="709"/>
        <w:jc w:val="center"/>
        <w:rPr>
          <w:b/>
          <w:bCs/>
          <w:sz w:val="28"/>
          <w:szCs w:val="28"/>
        </w:rPr>
      </w:pPr>
    </w:p>
    <w:p w:rsidR="001B0560" w:rsidRDefault="001B0560" w:rsidP="00A45808">
      <w:pPr>
        <w:tabs>
          <w:tab w:val="left" w:pos="1560"/>
          <w:tab w:val="left" w:pos="5387"/>
        </w:tabs>
        <w:ind w:firstLine="709"/>
        <w:jc w:val="center"/>
        <w:rPr>
          <w:b/>
          <w:bCs/>
          <w:sz w:val="28"/>
          <w:szCs w:val="28"/>
        </w:rPr>
      </w:pPr>
    </w:p>
    <w:p w:rsidR="001B0560" w:rsidRPr="00A2180A" w:rsidRDefault="001B0560" w:rsidP="001B0560">
      <w:pPr>
        <w:tabs>
          <w:tab w:val="left" w:pos="1560"/>
          <w:tab w:val="left" w:pos="5387"/>
        </w:tabs>
        <w:ind w:firstLine="709"/>
        <w:jc w:val="center"/>
        <w:rPr>
          <w:b/>
          <w:bCs/>
          <w:sz w:val="28"/>
          <w:szCs w:val="28"/>
        </w:rPr>
      </w:pPr>
    </w:p>
    <w:p w:rsidR="001B0560" w:rsidRDefault="001B0560" w:rsidP="00A45808">
      <w:pPr>
        <w:tabs>
          <w:tab w:val="left" w:pos="1560"/>
          <w:tab w:val="left" w:pos="5387"/>
        </w:tabs>
        <w:ind w:firstLine="709"/>
        <w:jc w:val="center"/>
        <w:rPr>
          <w:b/>
          <w:bCs/>
          <w:sz w:val="28"/>
          <w:szCs w:val="28"/>
        </w:rPr>
      </w:pPr>
    </w:p>
    <w:p w:rsidR="001B0560" w:rsidRDefault="001B0560" w:rsidP="00A45808">
      <w:pPr>
        <w:tabs>
          <w:tab w:val="left" w:pos="1560"/>
        </w:tabs>
        <w:ind w:firstLine="709"/>
        <w:jc w:val="center"/>
        <w:rPr>
          <w:b/>
          <w:bCs/>
          <w:sz w:val="28"/>
          <w:szCs w:val="28"/>
        </w:rPr>
      </w:pPr>
    </w:p>
    <w:p w:rsidR="001B0560" w:rsidRDefault="001B0560" w:rsidP="00A45808">
      <w:pPr>
        <w:tabs>
          <w:tab w:val="left" w:pos="1560"/>
        </w:tabs>
        <w:ind w:firstLine="709"/>
        <w:jc w:val="center"/>
        <w:rPr>
          <w:b/>
          <w:bCs/>
          <w:sz w:val="28"/>
          <w:szCs w:val="28"/>
        </w:rPr>
      </w:pPr>
    </w:p>
    <w:p w:rsidR="001B0560" w:rsidRDefault="001B0560" w:rsidP="00A45808">
      <w:pPr>
        <w:tabs>
          <w:tab w:val="left" w:pos="1560"/>
        </w:tabs>
        <w:ind w:firstLine="709"/>
        <w:jc w:val="center"/>
        <w:rPr>
          <w:b/>
          <w:bCs/>
          <w:sz w:val="28"/>
          <w:szCs w:val="28"/>
        </w:rPr>
      </w:pPr>
    </w:p>
    <w:p w:rsidR="00CF72B2" w:rsidRPr="00A2180A" w:rsidRDefault="002A2770" w:rsidP="005810B9">
      <w:pPr>
        <w:tabs>
          <w:tab w:val="left" w:pos="1560"/>
        </w:tabs>
        <w:ind w:firstLine="709"/>
        <w:jc w:val="center"/>
        <w:rPr>
          <w:b/>
          <w:bCs/>
          <w:sz w:val="28"/>
          <w:szCs w:val="28"/>
        </w:rPr>
      </w:pPr>
      <w:r w:rsidRPr="00A2180A">
        <w:rPr>
          <w:b/>
          <w:bCs/>
          <w:sz w:val="28"/>
          <w:szCs w:val="28"/>
        </w:rPr>
        <w:t>ПРАВИЛА</w:t>
      </w:r>
    </w:p>
    <w:p w:rsidR="00CF72B2" w:rsidRPr="00A2180A" w:rsidRDefault="002A2770" w:rsidP="005810B9">
      <w:pPr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A2180A">
        <w:rPr>
          <w:b/>
          <w:bCs/>
          <w:sz w:val="28"/>
          <w:szCs w:val="28"/>
        </w:rPr>
        <w:t xml:space="preserve">ОТБОРА КАНДИДАТОВ НА ЗАНЯТИЕ ВАКАНТНЫХ </w:t>
      </w:r>
      <w:r w:rsidR="005810B9">
        <w:rPr>
          <w:b/>
          <w:bCs/>
          <w:sz w:val="28"/>
          <w:szCs w:val="28"/>
        </w:rPr>
        <w:t xml:space="preserve">    </w:t>
      </w:r>
      <w:r w:rsidRPr="00A2180A">
        <w:rPr>
          <w:b/>
          <w:bCs/>
          <w:sz w:val="28"/>
          <w:szCs w:val="28"/>
        </w:rPr>
        <w:t>ДОЛЖНОСТЕЙ АКЦИОНЕРНОГО ОБЩЕСТВА</w:t>
      </w:r>
    </w:p>
    <w:p w:rsidR="00CF72B2" w:rsidRPr="00A2180A" w:rsidRDefault="001B0560" w:rsidP="005810B9">
      <w:pPr>
        <w:tabs>
          <w:tab w:val="left" w:pos="1560"/>
          <w:tab w:val="left" w:pos="538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«НАЦИОНАЛЬНЫЙ ЦЕНТР КОСМИЧЕСКИХ ИССЛЕДОВАНИЙ И ТЕХНОЛОГИЙ»</w:t>
      </w:r>
    </w:p>
    <w:p w:rsidR="00CF72B2" w:rsidRPr="00A2180A" w:rsidRDefault="00CF72B2" w:rsidP="005810B9">
      <w:pPr>
        <w:tabs>
          <w:tab w:val="left" w:pos="1560"/>
          <w:tab w:val="left" w:pos="5387"/>
        </w:tabs>
        <w:ind w:firstLine="709"/>
        <w:jc w:val="center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Pr="00A2180A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2F6BD9" w:rsidRDefault="002F6BD9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4B26F5" w:rsidRPr="00A2180A" w:rsidRDefault="004B26F5" w:rsidP="00A45808">
      <w:pPr>
        <w:tabs>
          <w:tab w:val="left" w:pos="1560"/>
          <w:tab w:val="left" w:pos="5387"/>
        </w:tabs>
        <w:ind w:firstLine="709"/>
        <w:jc w:val="both"/>
        <w:rPr>
          <w:b/>
          <w:bCs/>
          <w:sz w:val="28"/>
          <w:szCs w:val="28"/>
        </w:rPr>
      </w:pPr>
    </w:p>
    <w:p w:rsidR="004B26F5" w:rsidRDefault="004B26F5" w:rsidP="00A45808">
      <w:pPr>
        <w:tabs>
          <w:tab w:val="left" w:pos="1560"/>
          <w:tab w:val="left" w:pos="5387"/>
        </w:tabs>
        <w:ind w:firstLine="709"/>
        <w:jc w:val="center"/>
        <w:rPr>
          <w:b/>
          <w:bCs/>
          <w:sz w:val="28"/>
          <w:szCs w:val="28"/>
        </w:rPr>
      </w:pPr>
    </w:p>
    <w:p w:rsidR="002F6BD9" w:rsidRPr="001B0560" w:rsidRDefault="002F6BD9" w:rsidP="00A45808">
      <w:pPr>
        <w:tabs>
          <w:tab w:val="left" w:pos="1560"/>
          <w:tab w:val="left" w:pos="5387"/>
        </w:tabs>
        <w:ind w:firstLine="709"/>
        <w:jc w:val="center"/>
        <w:rPr>
          <w:bCs/>
          <w:sz w:val="28"/>
          <w:szCs w:val="28"/>
        </w:rPr>
      </w:pPr>
      <w:r w:rsidRPr="001B0560">
        <w:rPr>
          <w:bCs/>
          <w:sz w:val="28"/>
          <w:szCs w:val="28"/>
        </w:rPr>
        <w:t xml:space="preserve">г. </w:t>
      </w:r>
      <w:r w:rsidR="001B0560" w:rsidRPr="001B0560">
        <w:rPr>
          <w:bCs/>
          <w:sz w:val="28"/>
          <w:szCs w:val="28"/>
        </w:rPr>
        <w:t>Алматы,</w:t>
      </w:r>
    </w:p>
    <w:p w:rsidR="006972D2" w:rsidRPr="00A2180A" w:rsidRDefault="0087122D" w:rsidP="00112361">
      <w:pPr>
        <w:tabs>
          <w:tab w:val="left" w:pos="1560"/>
          <w:tab w:val="left" w:pos="5387"/>
        </w:tabs>
        <w:ind w:firstLine="709"/>
        <w:jc w:val="center"/>
        <w:rPr>
          <w:b/>
          <w:bCs/>
          <w:sz w:val="28"/>
          <w:szCs w:val="28"/>
        </w:rPr>
      </w:pPr>
      <w:r w:rsidRPr="001B0560">
        <w:rPr>
          <w:bCs/>
          <w:sz w:val="28"/>
          <w:szCs w:val="28"/>
        </w:rPr>
        <w:t>2021</w:t>
      </w:r>
      <w:r w:rsidR="001B0560">
        <w:rPr>
          <w:bCs/>
          <w:sz w:val="28"/>
          <w:szCs w:val="28"/>
        </w:rPr>
        <w:t xml:space="preserve"> </w:t>
      </w:r>
      <w:r w:rsidR="00AD6B87" w:rsidRPr="001B0560">
        <w:rPr>
          <w:bCs/>
          <w:sz w:val="28"/>
          <w:szCs w:val="28"/>
        </w:rPr>
        <w:t>г</w:t>
      </w:r>
      <w:r w:rsidR="002F6BD9" w:rsidRPr="001B0560">
        <w:rPr>
          <w:bCs/>
          <w:sz w:val="28"/>
          <w:szCs w:val="28"/>
        </w:rPr>
        <w:t>.</w:t>
      </w:r>
      <w:r w:rsidR="005F5B3D" w:rsidRPr="00A2180A">
        <w:rPr>
          <w:b/>
          <w:bCs/>
          <w:sz w:val="28"/>
          <w:szCs w:val="28"/>
        </w:rPr>
        <w:br w:type="page"/>
      </w:r>
    </w:p>
    <w:p w:rsidR="00CF72B2" w:rsidRPr="00A2180A" w:rsidRDefault="00CF72B2" w:rsidP="008400FA">
      <w:pPr>
        <w:pStyle w:val="1"/>
        <w:numPr>
          <w:ilvl w:val="0"/>
          <w:numId w:val="3"/>
        </w:numPr>
        <w:tabs>
          <w:tab w:val="left" w:pos="1560"/>
          <w:tab w:val="left" w:pos="3969"/>
        </w:tabs>
        <w:ind w:left="0" w:firstLine="567"/>
        <w:rPr>
          <w:b/>
          <w:bCs/>
          <w:szCs w:val="28"/>
        </w:rPr>
      </w:pPr>
      <w:bookmarkStart w:id="0" w:name="_Toc42202958"/>
      <w:r w:rsidRPr="00A2180A">
        <w:rPr>
          <w:b/>
          <w:bCs/>
          <w:szCs w:val="28"/>
        </w:rPr>
        <w:lastRenderedPageBreak/>
        <w:t>Общие положения</w:t>
      </w:r>
      <w:bookmarkEnd w:id="0"/>
    </w:p>
    <w:p w:rsidR="00D81953" w:rsidRPr="00A2180A" w:rsidRDefault="00D81953" w:rsidP="00D81953">
      <w:pPr>
        <w:pStyle w:val="af5"/>
        <w:ind w:left="1050"/>
      </w:pPr>
    </w:p>
    <w:p w:rsidR="00CA4A12" w:rsidRPr="00A2180A" w:rsidRDefault="00CF72B2" w:rsidP="00EB7257">
      <w:pPr>
        <w:pStyle w:val="af5"/>
        <w:numPr>
          <w:ilvl w:val="0"/>
          <w:numId w:val="20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Настоящие </w:t>
      </w:r>
      <w:r w:rsidR="00325CB0" w:rsidRPr="00A2180A">
        <w:rPr>
          <w:bCs/>
          <w:sz w:val="28"/>
          <w:szCs w:val="28"/>
        </w:rPr>
        <w:t>П</w:t>
      </w:r>
      <w:r w:rsidR="00640E17" w:rsidRPr="00A2180A">
        <w:rPr>
          <w:bCs/>
          <w:sz w:val="28"/>
          <w:szCs w:val="28"/>
        </w:rPr>
        <w:t>равила</w:t>
      </w:r>
      <w:r w:rsidR="0056667C">
        <w:rPr>
          <w:bCs/>
          <w:sz w:val="28"/>
          <w:szCs w:val="28"/>
        </w:rPr>
        <w:t xml:space="preserve"> </w:t>
      </w:r>
      <w:r w:rsidR="003662D1" w:rsidRPr="00A2180A">
        <w:rPr>
          <w:bCs/>
          <w:sz w:val="28"/>
          <w:szCs w:val="28"/>
        </w:rPr>
        <w:t xml:space="preserve">отбора кандидатов на занятие вакантных должностей </w:t>
      </w:r>
      <w:r w:rsidR="003662D1" w:rsidRPr="00A2180A">
        <w:rPr>
          <w:sz w:val="28"/>
          <w:szCs w:val="28"/>
        </w:rPr>
        <w:t>акционерного общества «</w:t>
      </w:r>
      <w:r w:rsidR="00F919DB" w:rsidRPr="007821FF">
        <w:rPr>
          <w:sz w:val="28"/>
          <w:szCs w:val="28"/>
        </w:rPr>
        <w:t>Национальный центр космических исследований и технологий»</w:t>
      </w:r>
      <w:r w:rsidR="003662D1" w:rsidRPr="00A2180A">
        <w:rPr>
          <w:sz w:val="28"/>
          <w:szCs w:val="28"/>
        </w:rPr>
        <w:t xml:space="preserve"> </w:t>
      </w:r>
      <w:r w:rsidRPr="00A2180A">
        <w:rPr>
          <w:sz w:val="28"/>
          <w:szCs w:val="28"/>
        </w:rPr>
        <w:t xml:space="preserve">(далее </w:t>
      </w:r>
      <w:r w:rsidR="003662D1" w:rsidRPr="00A2180A">
        <w:rPr>
          <w:sz w:val="28"/>
          <w:szCs w:val="28"/>
        </w:rPr>
        <w:t>–</w:t>
      </w:r>
      <w:r w:rsidRPr="00A2180A">
        <w:rPr>
          <w:sz w:val="28"/>
          <w:szCs w:val="28"/>
        </w:rPr>
        <w:t xml:space="preserve"> Правила) </w:t>
      </w:r>
      <w:r w:rsidR="00AA1C3E" w:rsidRPr="00A2180A">
        <w:rPr>
          <w:sz w:val="28"/>
          <w:szCs w:val="28"/>
        </w:rPr>
        <w:t>разработаны</w:t>
      </w:r>
      <w:r w:rsidR="00BE733A" w:rsidRPr="00A2180A">
        <w:rPr>
          <w:sz w:val="28"/>
          <w:szCs w:val="28"/>
        </w:rPr>
        <w:t xml:space="preserve"> в соответствии с Трудовым кодексом Республики Казахстан, Уставом акционерного общества </w:t>
      </w:r>
      <w:r w:rsidR="00F919DB" w:rsidRPr="007821FF">
        <w:rPr>
          <w:sz w:val="28"/>
          <w:szCs w:val="28"/>
        </w:rPr>
        <w:t>«Национальный центр космических исследований и технологий»</w:t>
      </w:r>
      <w:r w:rsidR="004B26F5">
        <w:rPr>
          <w:sz w:val="28"/>
          <w:szCs w:val="28"/>
        </w:rPr>
        <w:t xml:space="preserve"> (далее - Общество), К</w:t>
      </w:r>
      <w:r w:rsidR="00BE733A" w:rsidRPr="00A2180A">
        <w:rPr>
          <w:sz w:val="28"/>
          <w:szCs w:val="28"/>
        </w:rPr>
        <w:t>оллективным договором</w:t>
      </w:r>
      <w:r w:rsidR="00F919DB">
        <w:rPr>
          <w:sz w:val="28"/>
          <w:szCs w:val="28"/>
        </w:rPr>
        <w:t xml:space="preserve"> </w:t>
      </w:r>
      <w:r w:rsidR="00BE733A" w:rsidRPr="00A2180A">
        <w:rPr>
          <w:sz w:val="28"/>
          <w:szCs w:val="28"/>
        </w:rPr>
        <w:t>Обществ</w:t>
      </w:r>
      <w:r w:rsidR="00AA1C3E" w:rsidRPr="00A2180A">
        <w:rPr>
          <w:sz w:val="28"/>
          <w:szCs w:val="28"/>
        </w:rPr>
        <w:t>а</w:t>
      </w:r>
      <w:r w:rsidR="00BE733A" w:rsidRPr="00A2180A">
        <w:rPr>
          <w:sz w:val="28"/>
          <w:szCs w:val="28"/>
        </w:rPr>
        <w:t>, другими правовыми актами Республики Казахстан</w:t>
      </w:r>
      <w:r w:rsidR="004B26F5">
        <w:rPr>
          <w:sz w:val="28"/>
          <w:szCs w:val="28"/>
        </w:rPr>
        <w:t xml:space="preserve"> </w:t>
      </w:r>
      <w:r w:rsidR="00BE733A" w:rsidRPr="00A2180A">
        <w:rPr>
          <w:sz w:val="28"/>
          <w:szCs w:val="28"/>
        </w:rPr>
        <w:t xml:space="preserve">и устанавливает порядок </w:t>
      </w:r>
      <w:r w:rsidRPr="00A2180A">
        <w:rPr>
          <w:sz w:val="28"/>
          <w:szCs w:val="28"/>
        </w:rPr>
        <w:t xml:space="preserve"> отбора кандидатов д</w:t>
      </w:r>
      <w:r w:rsidR="003662D1" w:rsidRPr="00A2180A">
        <w:rPr>
          <w:sz w:val="28"/>
          <w:szCs w:val="28"/>
        </w:rPr>
        <w:t>ля занятия вакантных должностей</w:t>
      </w:r>
      <w:r w:rsidR="008E0A3A" w:rsidRPr="00A2180A">
        <w:rPr>
          <w:sz w:val="28"/>
          <w:szCs w:val="28"/>
        </w:rPr>
        <w:t xml:space="preserve">, </w:t>
      </w:r>
      <w:r w:rsidR="00BE733A" w:rsidRPr="00A2180A">
        <w:rPr>
          <w:sz w:val="28"/>
          <w:szCs w:val="28"/>
        </w:rPr>
        <w:t xml:space="preserve">а также </w:t>
      </w:r>
      <w:r w:rsidR="008E0A3A" w:rsidRPr="00A2180A">
        <w:rPr>
          <w:sz w:val="28"/>
          <w:szCs w:val="28"/>
        </w:rPr>
        <w:t xml:space="preserve">проведения адаптации новых работников </w:t>
      </w:r>
      <w:r w:rsidR="00CA4A12" w:rsidRPr="00A2180A">
        <w:rPr>
          <w:sz w:val="28"/>
          <w:szCs w:val="28"/>
        </w:rPr>
        <w:t>в Обществе.</w:t>
      </w:r>
    </w:p>
    <w:p w:rsidR="006A32FE" w:rsidRPr="00C2252A" w:rsidRDefault="00925640" w:rsidP="00EB7257">
      <w:pPr>
        <w:numPr>
          <w:ilvl w:val="0"/>
          <w:numId w:val="20"/>
        </w:numPr>
        <w:tabs>
          <w:tab w:val="left" w:pos="851"/>
          <w:tab w:val="left" w:pos="993"/>
          <w:tab w:val="left" w:pos="1560"/>
          <w:tab w:val="left" w:pos="5387"/>
        </w:tabs>
        <w:ind w:left="0" w:firstLine="567"/>
        <w:jc w:val="both"/>
        <w:rPr>
          <w:bCs/>
          <w:sz w:val="28"/>
          <w:szCs w:val="28"/>
        </w:rPr>
      </w:pPr>
      <w:r w:rsidRPr="00C2252A">
        <w:rPr>
          <w:bCs/>
          <w:sz w:val="28"/>
          <w:szCs w:val="28"/>
        </w:rPr>
        <w:t xml:space="preserve">Действия настоящих Правил не распространяются </w:t>
      </w:r>
      <w:r w:rsidR="00741A2F" w:rsidRPr="00C2252A">
        <w:rPr>
          <w:bCs/>
          <w:sz w:val="28"/>
          <w:szCs w:val="28"/>
        </w:rPr>
        <w:t>на</w:t>
      </w:r>
      <w:r w:rsidR="006A32FE" w:rsidRPr="00C2252A">
        <w:rPr>
          <w:bCs/>
          <w:sz w:val="28"/>
          <w:szCs w:val="28"/>
        </w:rPr>
        <w:t>:</w:t>
      </w:r>
    </w:p>
    <w:p w:rsidR="00925640" w:rsidRPr="00C2252A" w:rsidRDefault="006A32FE" w:rsidP="00EB7257">
      <w:pPr>
        <w:tabs>
          <w:tab w:val="left" w:pos="851"/>
          <w:tab w:val="left" w:pos="993"/>
          <w:tab w:val="left" w:pos="1560"/>
          <w:tab w:val="left" w:pos="5387"/>
        </w:tabs>
        <w:ind w:firstLine="567"/>
        <w:jc w:val="both"/>
        <w:rPr>
          <w:sz w:val="28"/>
          <w:szCs w:val="28"/>
        </w:rPr>
      </w:pPr>
      <w:r w:rsidRPr="00C2252A">
        <w:rPr>
          <w:bCs/>
          <w:sz w:val="28"/>
          <w:szCs w:val="28"/>
        </w:rPr>
        <w:t xml:space="preserve">- </w:t>
      </w:r>
      <w:r w:rsidR="001D3DCA" w:rsidRPr="00C2252A">
        <w:rPr>
          <w:bCs/>
          <w:sz w:val="28"/>
          <w:szCs w:val="28"/>
        </w:rPr>
        <w:t xml:space="preserve">членов </w:t>
      </w:r>
      <w:r w:rsidR="003829B1" w:rsidRPr="00C2252A">
        <w:rPr>
          <w:bCs/>
          <w:sz w:val="28"/>
          <w:szCs w:val="28"/>
        </w:rPr>
        <w:t>Правления</w:t>
      </w:r>
      <w:r w:rsidR="00741A2F" w:rsidRPr="00C2252A">
        <w:rPr>
          <w:bCs/>
          <w:sz w:val="28"/>
          <w:szCs w:val="28"/>
        </w:rPr>
        <w:t xml:space="preserve"> и других работников Общества</w:t>
      </w:r>
      <w:r w:rsidR="001D22FB">
        <w:rPr>
          <w:bCs/>
          <w:sz w:val="28"/>
          <w:szCs w:val="28"/>
        </w:rPr>
        <w:t>,</w:t>
      </w:r>
      <w:r w:rsidR="00741A2F" w:rsidRPr="00C2252A">
        <w:rPr>
          <w:bCs/>
          <w:sz w:val="28"/>
          <w:szCs w:val="28"/>
        </w:rPr>
        <w:t xml:space="preserve"> подотчетных Совету директоров Общества</w:t>
      </w:r>
      <w:r w:rsidRPr="00C2252A">
        <w:rPr>
          <w:sz w:val="28"/>
          <w:szCs w:val="28"/>
        </w:rPr>
        <w:t>;</w:t>
      </w:r>
    </w:p>
    <w:p w:rsidR="00072FAF" w:rsidRPr="00C2252A" w:rsidRDefault="006A32FE" w:rsidP="00EB7257">
      <w:pPr>
        <w:tabs>
          <w:tab w:val="left" w:pos="851"/>
          <w:tab w:val="left" w:pos="993"/>
          <w:tab w:val="left" w:pos="1560"/>
          <w:tab w:val="left" w:pos="5387"/>
        </w:tabs>
        <w:ind w:firstLine="567"/>
        <w:jc w:val="both"/>
        <w:rPr>
          <w:sz w:val="28"/>
          <w:szCs w:val="28"/>
        </w:rPr>
      </w:pPr>
      <w:r w:rsidRPr="00C2252A">
        <w:rPr>
          <w:sz w:val="28"/>
          <w:szCs w:val="28"/>
        </w:rPr>
        <w:t>- случаи перевода,</w:t>
      </w:r>
      <w:r w:rsidR="007B0C7E">
        <w:rPr>
          <w:sz w:val="28"/>
          <w:szCs w:val="28"/>
        </w:rPr>
        <w:t xml:space="preserve"> </w:t>
      </w:r>
      <w:r w:rsidRPr="00C2252A">
        <w:rPr>
          <w:sz w:val="28"/>
          <w:szCs w:val="28"/>
        </w:rPr>
        <w:t xml:space="preserve"> перемещения работников внутри Общества, </w:t>
      </w:r>
      <w:r w:rsidR="00741A2F" w:rsidRPr="00C2252A">
        <w:rPr>
          <w:sz w:val="28"/>
          <w:szCs w:val="28"/>
        </w:rPr>
        <w:t>в том числе</w:t>
      </w:r>
      <w:r w:rsidRPr="00C2252A">
        <w:rPr>
          <w:sz w:val="28"/>
          <w:szCs w:val="28"/>
        </w:rPr>
        <w:t xml:space="preserve"> в связи с изменениями в </w:t>
      </w:r>
      <w:r w:rsidR="00112361" w:rsidRPr="00C2252A">
        <w:rPr>
          <w:sz w:val="28"/>
          <w:szCs w:val="28"/>
        </w:rPr>
        <w:t xml:space="preserve">организационной структуре </w:t>
      </w:r>
      <w:r w:rsidRPr="00C2252A">
        <w:rPr>
          <w:sz w:val="28"/>
          <w:szCs w:val="28"/>
        </w:rPr>
        <w:t>Общества, изменением наименования должности работника, не влекущ</w:t>
      </w:r>
      <w:r w:rsidR="00112361" w:rsidRPr="00C2252A">
        <w:rPr>
          <w:sz w:val="28"/>
          <w:szCs w:val="28"/>
        </w:rPr>
        <w:t>им</w:t>
      </w:r>
      <w:r w:rsidR="001D22FB">
        <w:rPr>
          <w:sz w:val="28"/>
          <w:szCs w:val="28"/>
        </w:rPr>
        <w:t xml:space="preserve"> </w:t>
      </w:r>
      <w:r w:rsidR="00112361" w:rsidRPr="00C2252A">
        <w:rPr>
          <w:sz w:val="28"/>
          <w:szCs w:val="28"/>
        </w:rPr>
        <w:t xml:space="preserve">изменения </w:t>
      </w:r>
      <w:r w:rsidRPr="00C2252A">
        <w:rPr>
          <w:sz w:val="28"/>
          <w:szCs w:val="28"/>
        </w:rPr>
        <w:t>условий т</w:t>
      </w:r>
      <w:r w:rsidR="004B26F5">
        <w:rPr>
          <w:sz w:val="28"/>
          <w:szCs w:val="28"/>
        </w:rPr>
        <w:t>руда.</w:t>
      </w:r>
    </w:p>
    <w:p w:rsidR="00623820" w:rsidRPr="00623820" w:rsidRDefault="005901FA" w:rsidP="00623820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C2252A">
        <w:rPr>
          <w:sz w:val="28"/>
          <w:szCs w:val="28"/>
        </w:rPr>
        <w:t>Термины</w:t>
      </w:r>
      <w:r w:rsidR="001D3DCA" w:rsidRPr="00C2252A">
        <w:rPr>
          <w:sz w:val="28"/>
          <w:szCs w:val="28"/>
        </w:rPr>
        <w:t>,</w:t>
      </w:r>
      <w:r w:rsidRPr="00C2252A">
        <w:rPr>
          <w:sz w:val="28"/>
          <w:szCs w:val="28"/>
        </w:rPr>
        <w:t xml:space="preserve"> определения</w:t>
      </w:r>
      <w:r w:rsidR="001D3DCA" w:rsidRPr="00C2252A">
        <w:rPr>
          <w:sz w:val="28"/>
          <w:szCs w:val="28"/>
        </w:rPr>
        <w:t xml:space="preserve"> и сокращения</w:t>
      </w:r>
      <w:r w:rsidRPr="00C2252A">
        <w:rPr>
          <w:bCs/>
          <w:sz w:val="28"/>
          <w:szCs w:val="28"/>
        </w:rPr>
        <w:t xml:space="preserve"> в</w:t>
      </w:r>
      <w:r w:rsidR="00471CD7">
        <w:rPr>
          <w:bCs/>
          <w:sz w:val="28"/>
          <w:szCs w:val="28"/>
        </w:rPr>
        <w:t xml:space="preserve"> </w:t>
      </w:r>
      <w:r w:rsidRPr="00C2252A">
        <w:rPr>
          <w:bCs/>
          <w:sz w:val="28"/>
          <w:szCs w:val="28"/>
        </w:rPr>
        <w:t>Правилах имеют следующие значения:</w:t>
      </w:r>
    </w:p>
    <w:p w:rsidR="005901FA" w:rsidRPr="00C2252A" w:rsidRDefault="006B2CF0" w:rsidP="00EB7257">
      <w:pPr>
        <w:pStyle w:val="af5"/>
        <w:numPr>
          <w:ilvl w:val="0"/>
          <w:numId w:val="11"/>
        </w:numPr>
        <w:tabs>
          <w:tab w:val="left" w:pos="1134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C2252A">
        <w:rPr>
          <w:b/>
          <w:bCs/>
          <w:sz w:val="28"/>
          <w:szCs w:val="28"/>
        </w:rPr>
        <w:t>в</w:t>
      </w:r>
      <w:r w:rsidR="005901FA" w:rsidRPr="00C2252A">
        <w:rPr>
          <w:b/>
          <w:bCs/>
          <w:sz w:val="28"/>
          <w:szCs w:val="28"/>
        </w:rPr>
        <w:t>акантная должность</w:t>
      </w:r>
      <w:r w:rsidR="00A35C89" w:rsidRPr="00C2252A">
        <w:rPr>
          <w:b/>
          <w:bCs/>
          <w:sz w:val="28"/>
          <w:szCs w:val="28"/>
        </w:rPr>
        <w:t xml:space="preserve"> (в</w:t>
      </w:r>
      <w:bookmarkStart w:id="1" w:name="_GoBack"/>
      <w:bookmarkEnd w:id="1"/>
      <w:r w:rsidR="00A35C89" w:rsidRPr="00C2252A">
        <w:rPr>
          <w:b/>
          <w:bCs/>
          <w:sz w:val="28"/>
          <w:szCs w:val="28"/>
        </w:rPr>
        <w:t>акансия)</w:t>
      </w:r>
      <w:r w:rsidR="005901FA" w:rsidRPr="00C2252A">
        <w:rPr>
          <w:bCs/>
          <w:sz w:val="28"/>
          <w:szCs w:val="28"/>
        </w:rPr>
        <w:t xml:space="preserve"> -</w:t>
      </w:r>
      <w:r w:rsidR="005901FA" w:rsidRPr="00C2252A">
        <w:rPr>
          <w:bCs/>
          <w:sz w:val="28"/>
          <w:szCs w:val="28"/>
        </w:rPr>
        <w:tab/>
      </w:r>
      <w:r w:rsidR="00962EF4" w:rsidRPr="00C2252A">
        <w:rPr>
          <w:bCs/>
          <w:sz w:val="28"/>
          <w:szCs w:val="28"/>
        </w:rPr>
        <w:t>структурная един</w:t>
      </w:r>
      <w:r w:rsidR="00E926B6" w:rsidRPr="00C2252A">
        <w:rPr>
          <w:bCs/>
          <w:sz w:val="28"/>
          <w:szCs w:val="28"/>
        </w:rPr>
        <w:t>ица согласно штатному расписанию</w:t>
      </w:r>
      <w:r w:rsidR="00962EF4" w:rsidRPr="00C2252A">
        <w:rPr>
          <w:bCs/>
          <w:sz w:val="28"/>
          <w:szCs w:val="28"/>
        </w:rPr>
        <w:t xml:space="preserve"> Общества, не занятая работником или свободная на период отсутствия основного работника</w:t>
      </w:r>
      <w:r w:rsidR="005901FA" w:rsidRPr="00C2252A">
        <w:rPr>
          <w:bCs/>
          <w:sz w:val="28"/>
          <w:szCs w:val="28"/>
        </w:rPr>
        <w:t>;</w:t>
      </w:r>
    </w:p>
    <w:p w:rsidR="00CA4A12" w:rsidRPr="00C2252A" w:rsidRDefault="00E13115" w:rsidP="00EB7257">
      <w:pPr>
        <w:pStyle w:val="11"/>
        <w:numPr>
          <w:ilvl w:val="0"/>
          <w:numId w:val="11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C2252A">
        <w:rPr>
          <w:rStyle w:val="aff6"/>
          <w:sz w:val="28"/>
          <w:szCs w:val="28"/>
        </w:rPr>
        <w:t>ответственное подразделение</w:t>
      </w:r>
      <w:r w:rsidR="00F919DB">
        <w:rPr>
          <w:rStyle w:val="aff6"/>
          <w:sz w:val="28"/>
          <w:szCs w:val="28"/>
        </w:rPr>
        <w:t xml:space="preserve"> </w:t>
      </w:r>
      <w:r w:rsidRPr="00C2252A">
        <w:rPr>
          <w:bCs/>
          <w:sz w:val="28"/>
          <w:szCs w:val="28"/>
        </w:rPr>
        <w:t xml:space="preserve">- структурное подразделение, ответственное </w:t>
      </w:r>
      <w:r w:rsidR="00112361" w:rsidRPr="00C2252A">
        <w:rPr>
          <w:bCs/>
          <w:sz w:val="28"/>
          <w:szCs w:val="28"/>
        </w:rPr>
        <w:t>за кадровое делопроизводство</w:t>
      </w:r>
      <w:r w:rsidRPr="00C2252A">
        <w:rPr>
          <w:bCs/>
          <w:sz w:val="28"/>
          <w:szCs w:val="28"/>
        </w:rPr>
        <w:t>;</w:t>
      </w:r>
    </w:p>
    <w:p w:rsidR="00AA1C3E" w:rsidRPr="00C2252A" w:rsidRDefault="006B2CF0" w:rsidP="00EB7257">
      <w:pPr>
        <w:pStyle w:val="af5"/>
        <w:numPr>
          <w:ilvl w:val="0"/>
          <w:numId w:val="11"/>
        </w:numPr>
        <w:tabs>
          <w:tab w:val="left" w:pos="1134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C2252A">
        <w:rPr>
          <w:b/>
          <w:bCs/>
          <w:sz w:val="28"/>
          <w:szCs w:val="28"/>
        </w:rPr>
        <w:t>к</w:t>
      </w:r>
      <w:r w:rsidR="005901FA" w:rsidRPr="00C2252A">
        <w:rPr>
          <w:b/>
          <w:bCs/>
          <w:sz w:val="28"/>
          <w:szCs w:val="28"/>
        </w:rPr>
        <w:t>валификационные требования</w:t>
      </w:r>
      <w:r w:rsidR="005901FA" w:rsidRPr="00C2252A">
        <w:rPr>
          <w:bCs/>
          <w:sz w:val="28"/>
          <w:szCs w:val="28"/>
        </w:rPr>
        <w:t xml:space="preserve"> - </w:t>
      </w:r>
      <w:r w:rsidR="00F966CB" w:rsidRPr="00C2252A">
        <w:rPr>
          <w:bCs/>
          <w:sz w:val="28"/>
          <w:szCs w:val="28"/>
        </w:rPr>
        <w:t>т</w:t>
      </w:r>
      <w:r w:rsidR="00F966CB" w:rsidRPr="00C2252A">
        <w:rPr>
          <w:sz w:val="28"/>
          <w:szCs w:val="28"/>
        </w:rPr>
        <w:t>ребования к должности с учетом необходимого уровня профессионального опыта, образования и знаний для выполнения работы, предусмотренной должностной инструкцией;</w:t>
      </w:r>
    </w:p>
    <w:p w:rsidR="005901FA" w:rsidRPr="00C2252A" w:rsidRDefault="006B2CF0" w:rsidP="00EB7257">
      <w:pPr>
        <w:pStyle w:val="af5"/>
        <w:numPr>
          <w:ilvl w:val="0"/>
          <w:numId w:val="11"/>
        </w:numPr>
        <w:tabs>
          <w:tab w:val="left" w:pos="1134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C2252A">
        <w:rPr>
          <w:b/>
          <w:bCs/>
          <w:sz w:val="28"/>
          <w:szCs w:val="28"/>
        </w:rPr>
        <w:t>к</w:t>
      </w:r>
      <w:r w:rsidR="005901FA" w:rsidRPr="00C2252A">
        <w:rPr>
          <w:b/>
          <w:bCs/>
          <w:sz w:val="28"/>
          <w:szCs w:val="28"/>
        </w:rPr>
        <w:t>андидат</w:t>
      </w:r>
      <w:r w:rsidR="005901FA" w:rsidRPr="00C2252A">
        <w:rPr>
          <w:bCs/>
          <w:sz w:val="28"/>
          <w:szCs w:val="28"/>
        </w:rPr>
        <w:t xml:space="preserve"> -</w:t>
      </w:r>
      <w:r w:rsidR="00F966CB" w:rsidRPr="00C2252A">
        <w:rPr>
          <w:sz w:val="28"/>
          <w:szCs w:val="28"/>
        </w:rPr>
        <w:t>физическое лицо, участвующее в конкурсе на занятие вакантной должности Общества</w:t>
      </w:r>
      <w:r w:rsidR="0087122D" w:rsidRPr="00C2252A">
        <w:rPr>
          <w:sz w:val="28"/>
          <w:szCs w:val="28"/>
        </w:rPr>
        <w:t>;</w:t>
      </w:r>
    </w:p>
    <w:p w:rsidR="005901FA" w:rsidRPr="00C2252A" w:rsidRDefault="006B2CF0" w:rsidP="00EB7257">
      <w:pPr>
        <w:pStyle w:val="af5"/>
        <w:numPr>
          <w:ilvl w:val="0"/>
          <w:numId w:val="11"/>
        </w:numPr>
        <w:tabs>
          <w:tab w:val="left" w:pos="1134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C2252A">
        <w:rPr>
          <w:b/>
          <w:bCs/>
          <w:sz w:val="28"/>
          <w:szCs w:val="28"/>
        </w:rPr>
        <w:t>к</w:t>
      </w:r>
      <w:r w:rsidR="005901FA" w:rsidRPr="00C2252A">
        <w:rPr>
          <w:b/>
          <w:bCs/>
          <w:sz w:val="28"/>
          <w:szCs w:val="28"/>
        </w:rPr>
        <w:t xml:space="preserve">адровый резерв </w:t>
      </w:r>
      <w:r w:rsidR="005901FA" w:rsidRPr="00C2252A">
        <w:rPr>
          <w:bCs/>
          <w:sz w:val="28"/>
          <w:szCs w:val="28"/>
        </w:rPr>
        <w:t xml:space="preserve"> - </w:t>
      </w:r>
      <w:r w:rsidR="008F3321" w:rsidRPr="00C2252A">
        <w:rPr>
          <w:bCs/>
          <w:sz w:val="28"/>
          <w:szCs w:val="28"/>
        </w:rPr>
        <w:t>кандидаты</w:t>
      </w:r>
      <w:r w:rsidR="005901FA" w:rsidRPr="00C2252A">
        <w:rPr>
          <w:bCs/>
          <w:sz w:val="28"/>
          <w:szCs w:val="28"/>
        </w:rPr>
        <w:t>, мотивированные на карьерный рост с высоким уровнем развития профессиональных навыков и управленческих компетенц</w:t>
      </w:r>
      <w:r w:rsidR="0087122D" w:rsidRPr="00C2252A">
        <w:rPr>
          <w:bCs/>
          <w:sz w:val="28"/>
          <w:szCs w:val="28"/>
        </w:rPr>
        <w:t>ий</w:t>
      </w:r>
      <w:r w:rsidR="005901FA" w:rsidRPr="00C2252A">
        <w:rPr>
          <w:bCs/>
          <w:sz w:val="28"/>
          <w:szCs w:val="28"/>
        </w:rPr>
        <w:t>;</w:t>
      </w:r>
    </w:p>
    <w:p w:rsidR="0087122D" w:rsidRPr="00A57C2D" w:rsidRDefault="0087122D" w:rsidP="00EB7257">
      <w:pPr>
        <w:pStyle w:val="af5"/>
        <w:numPr>
          <w:ilvl w:val="0"/>
          <w:numId w:val="11"/>
        </w:numPr>
        <w:tabs>
          <w:tab w:val="left" w:pos="1134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C2252A">
        <w:rPr>
          <w:b/>
          <w:sz w:val="28"/>
          <w:szCs w:val="28"/>
        </w:rPr>
        <w:t>руководящие работники</w:t>
      </w:r>
      <w:r w:rsidRPr="00C2252A">
        <w:rPr>
          <w:sz w:val="28"/>
          <w:szCs w:val="28"/>
        </w:rPr>
        <w:t xml:space="preserve"> - Председатель Правления и другие члены </w:t>
      </w:r>
      <w:r w:rsidRPr="00A57C2D">
        <w:rPr>
          <w:sz w:val="28"/>
          <w:szCs w:val="28"/>
        </w:rPr>
        <w:t>Правления Общества;</w:t>
      </w:r>
    </w:p>
    <w:p w:rsidR="00BE733A" w:rsidRPr="00A57C2D" w:rsidRDefault="006E64CB" w:rsidP="00EB7257">
      <w:pPr>
        <w:pStyle w:val="af5"/>
        <w:numPr>
          <w:ilvl w:val="0"/>
          <w:numId w:val="11"/>
        </w:numPr>
        <w:tabs>
          <w:tab w:val="left" w:pos="1134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A57C2D">
        <w:rPr>
          <w:b/>
          <w:sz w:val="28"/>
          <w:szCs w:val="28"/>
        </w:rPr>
        <w:t>руководитель структурного подразделения</w:t>
      </w:r>
      <w:r w:rsidR="00D86559" w:rsidRPr="00A57C2D">
        <w:rPr>
          <w:b/>
          <w:sz w:val="28"/>
          <w:szCs w:val="28"/>
        </w:rPr>
        <w:t xml:space="preserve"> </w:t>
      </w:r>
      <w:r w:rsidRPr="00A57C2D">
        <w:rPr>
          <w:sz w:val="28"/>
          <w:szCs w:val="28"/>
        </w:rPr>
        <w:t>-</w:t>
      </w:r>
      <w:r w:rsidR="00D86559" w:rsidRPr="00A57C2D">
        <w:rPr>
          <w:sz w:val="28"/>
          <w:szCs w:val="28"/>
        </w:rPr>
        <w:t xml:space="preserve"> </w:t>
      </w:r>
      <w:r w:rsidRPr="00A57C2D">
        <w:rPr>
          <w:sz w:val="28"/>
          <w:szCs w:val="28"/>
        </w:rPr>
        <w:t>руководитель структурного подразделения Общества</w:t>
      </w:r>
      <w:r w:rsidRPr="00A57C2D">
        <w:rPr>
          <w:bCs/>
          <w:sz w:val="28"/>
          <w:szCs w:val="28"/>
        </w:rPr>
        <w:t xml:space="preserve"> (Департамента, </w:t>
      </w:r>
      <w:r w:rsidRPr="00A57C2D">
        <w:rPr>
          <w:bCs/>
          <w:sz w:val="28"/>
          <w:szCs w:val="28"/>
          <w:lang w:val="kk-KZ"/>
        </w:rPr>
        <w:t xml:space="preserve">Управления, Лаборатории, </w:t>
      </w:r>
      <w:r w:rsidRPr="00A57C2D">
        <w:rPr>
          <w:bCs/>
          <w:sz w:val="28"/>
          <w:szCs w:val="28"/>
        </w:rPr>
        <w:t>Отдела, Центра, Сектора)</w:t>
      </w:r>
    </w:p>
    <w:p w:rsidR="005901FA" w:rsidRPr="00C2252A" w:rsidRDefault="00BE733A" w:rsidP="00EB7257">
      <w:pPr>
        <w:pStyle w:val="af5"/>
        <w:numPr>
          <w:ilvl w:val="0"/>
          <w:numId w:val="11"/>
        </w:numPr>
        <w:tabs>
          <w:tab w:val="left" w:pos="1134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C2252A">
        <w:rPr>
          <w:b/>
          <w:bCs/>
          <w:sz w:val="28"/>
          <w:szCs w:val="28"/>
        </w:rPr>
        <w:t xml:space="preserve">работник </w:t>
      </w:r>
      <w:r w:rsidRPr="00C2252A">
        <w:rPr>
          <w:bCs/>
          <w:sz w:val="28"/>
          <w:szCs w:val="28"/>
        </w:rPr>
        <w:t xml:space="preserve">– </w:t>
      </w:r>
      <w:r w:rsidRPr="00C2252A">
        <w:rPr>
          <w:sz w:val="28"/>
          <w:szCs w:val="28"/>
        </w:rPr>
        <w:t>физическое лицо, состоящее в трудовых отношениях с Обществом на условиях трудового договора</w:t>
      </w:r>
      <w:r w:rsidR="005901FA" w:rsidRPr="00C2252A">
        <w:rPr>
          <w:bCs/>
          <w:sz w:val="28"/>
          <w:szCs w:val="28"/>
        </w:rPr>
        <w:t>;</w:t>
      </w:r>
    </w:p>
    <w:p w:rsidR="005901FA" w:rsidRDefault="006B2CF0" w:rsidP="00EB7257">
      <w:pPr>
        <w:pStyle w:val="af5"/>
        <w:numPr>
          <w:ilvl w:val="0"/>
          <w:numId w:val="11"/>
        </w:numPr>
        <w:tabs>
          <w:tab w:val="left" w:pos="1134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C2252A">
        <w:rPr>
          <w:b/>
          <w:bCs/>
          <w:sz w:val="28"/>
          <w:szCs w:val="28"/>
        </w:rPr>
        <w:t>с</w:t>
      </w:r>
      <w:r w:rsidR="005901FA" w:rsidRPr="00C2252A">
        <w:rPr>
          <w:b/>
          <w:bCs/>
          <w:sz w:val="28"/>
          <w:szCs w:val="28"/>
        </w:rPr>
        <w:t>труктурное подразделение</w:t>
      </w:r>
      <w:r w:rsidR="005901FA" w:rsidRPr="00C2252A">
        <w:rPr>
          <w:bCs/>
          <w:sz w:val="28"/>
          <w:szCs w:val="28"/>
        </w:rPr>
        <w:t xml:space="preserve"> - подразделение, входящее в организационную структуру Общества, и ответственное за определенный вид деятельности (Департамент, </w:t>
      </w:r>
      <w:r w:rsidR="00825A3B" w:rsidRPr="00C2252A">
        <w:rPr>
          <w:bCs/>
          <w:sz w:val="28"/>
          <w:szCs w:val="28"/>
          <w:lang w:val="kk-KZ"/>
        </w:rPr>
        <w:t xml:space="preserve">Управление, </w:t>
      </w:r>
      <w:r w:rsidR="006E64CB">
        <w:rPr>
          <w:bCs/>
          <w:sz w:val="28"/>
          <w:szCs w:val="28"/>
          <w:lang w:val="kk-KZ"/>
        </w:rPr>
        <w:t xml:space="preserve">Лаборатория, </w:t>
      </w:r>
      <w:r w:rsidR="00825A3B" w:rsidRPr="00C2252A">
        <w:rPr>
          <w:bCs/>
          <w:sz w:val="28"/>
          <w:szCs w:val="28"/>
        </w:rPr>
        <w:t xml:space="preserve">Отдел, </w:t>
      </w:r>
      <w:r w:rsidR="006E64CB">
        <w:rPr>
          <w:bCs/>
          <w:sz w:val="28"/>
          <w:szCs w:val="28"/>
        </w:rPr>
        <w:t xml:space="preserve">Центр, </w:t>
      </w:r>
      <w:r w:rsidR="004C5845" w:rsidRPr="00C2252A">
        <w:rPr>
          <w:bCs/>
          <w:sz w:val="28"/>
          <w:szCs w:val="28"/>
        </w:rPr>
        <w:t>Сектор</w:t>
      </w:r>
      <w:r w:rsidR="00623820">
        <w:rPr>
          <w:bCs/>
          <w:sz w:val="28"/>
          <w:szCs w:val="28"/>
        </w:rPr>
        <w:t>);</w:t>
      </w:r>
    </w:p>
    <w:p w:rsidR="00623820" w:rsidRPr="00C2252A" w:rsidRDefault="00623820" w:rsidP="00623820">
      <w:pPr>
        <w:pStyle w:val="af5"/>
        <w:numPr>
          <w:ilvl w:val="0"/>
          <w:numId w:val="11"/>
        </w:numPr>
        <w:tabs>
          <w:tab w:val="left" w:pos="1134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C2252A">
        <w:rPr>
          <w:b/>
          <w:bCs/>
          <w:sz w:val="28"/>
          <w:szCs w:val="28"/>
        </w:rPr>
        <w:t>адаптация</w:t>
      </w:r>
      <w:r w:rsidRPr="00C2252A">
        <w:rPr>
          <w:bCs/>
          <w:sz w:val="28"/>
          <w:szCs w:val="28"/>
        </w:rPr>
        <w:t xml:space="preserve"> - процесс вхождения нового работника в должность, заключающийся в знакомстве с содержанием работы на новой должности, усвоением</w:t>
      </w:r>
      <w:r>
        <w:rPr>
          <w:bCs/>
          <w:sz w:val="28"/>
          <w:szCs w:val="28"/>
        </w:rPr>
        <w:t xml:space="preserve"> </w:t>
      </w:r>
      <w:r w:rsidRPr="00C2252A">
        <w:rPr>
          <w:bCs/>
          <w:sz w:val="28"/>
          <w:szCs w:val="28"/>
        </w:rPr>
        <w:t>работником норм и правил, принятых в Обществе, знакомство с коллективом, принятие установле</w:t>
      </w:r>
      <w:r>
        <w:rPr>
          <w:bCs/>
          <w:sz w:val="28"/>
          <w:szCs w:val="28"/>
        </w:rPr>
        <w:t>нных норм взаимоотношений.</w:t>
      </w:r>
    </w:p>
    <w:p w:rsidR="00623820" w:rsidRPr="00C2252A" w:rsidRDefault="00623820" w:rsidP="00623820">
      <w:pPr>
        <w:pStyle w:val="af5"/>
        <w:tabs>
          <w:tab w:val="left" w:pos="1134"/>
          <w:tab w:val="left" w:pos="1560"/>
        </w:tabs>
        <w:ind w:left="567"/>
        <w:jc w:val="both"/>
        <w:rPr>
          <w:bCs/>
          <w:sz w:val="28"/>
          <w:szCs w:val="28"/>
        </w:rPr>
      </w:pPr>
    </w:p>
    <w:p w:rsidR="00ED735D" w:rsidRPr="00C2252A" w:rsidRDefault="00ED735D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" w:name="SUB300"/>
      <w:bookmarkStart w:id="3" w:name="sub1000566378"/>
      <w:bookmarkEnd w:id="2"/>
      <w:r w:rsidRPr="00C2252A">
        <w:rPr>
          <w:sz w:val="28"/>
          <w:szCs w:val="28"/>
        </w:rPr>
        <w:t xml:space="preserve">Процедура </w:t>
      </w:r>
      <w:r w:rsidR="003852BE" w:rsidRPr="00C2252A">
        <w:rPr>
          <w:sz w:val="28"/>
          <w:szCs w:val="28"/>
        </w:rPr>
        <w:t xml:space="preserve">конкурсного </w:t>
      </w:r>
      <w:r w:rsidR="006E25D2" w:rsidRPr="00C2252A">
        <w:rPr>
          <w:sz w:val="28"/>
          <w:szCs w:val="28"/>
        </w:rPr>
        <w:t>отбора</w:t>
      </w:r>
      <w:r w:rsidR="00F919DB">
        <w:rPr>
          <w:sz w:val="28"/>
          <w:szCs w:val="28"/>
        </w:rPr>
        <w:t xml:space="preserve"> </w:t>
      </w:r>
      <w:r w:rsidR="00F966CB" w:rsidRPr="00C2252A">
        <w:rPr>
          <w:sz w:val="28"/>
          <w:szCs w:val="28"/>
        </w:rPr>
        <w:t xml:space="preserve">кандидатов </w:t>
      </w:r>
      <w:r w:rsidR="003852BE" w:rsidRPr="00C2252A">
        <w:rPr>
          <w:sz w:val="28"/>
          <w:szCs w:val="28"/>
        </w:rPr>
        <w:t xml:space="preserve">на вакантные </w:t>
      </w:r>
      <w:r w:rsidR="003014B2" w:rsidRPr="00C2252A">
        <w:rPr>
          <w:sz w:val="28"/>
          <w:szCs w:val="28"/>
        </w:rPr>
        <w:t xml:space="preserve">должности </w:t>
      </w:r>
      <w:r w:rsidR="000B6DDE" w:rsidRPr="00C2252A">
        <w:rPr>
          <w:sz w:val="28"/>
          <w:szCs w:val="28"/>
        </w:rPr>
        <w:t>Общества</w:t>
      </w:r>
      <w:r w:rsidR="00F919DB">
        <w:rPr>
          <w:sz w:val="28"/>
          <w:szCs w:val="28"/>
        </w:rPr>
        <w:t xml:space="preserve"> </w:t>
      </w:r>
      <w:r w:rsidRPr="00C2252A">
        <w:rPr>
          <w:sz w:val="28"/>
          <w:szCs w:val="28"/>
        </w:rPr>
        <w:t>состоит из следующих этапов:</w:t>
      </w:r>
    </w:p>
    <w:p w:rsidR="00E66C5B" w:rsidRPr="00C2252A" w:rsidRDefault="00ED735D" w:rsidP="007616C7">
      <w:pPr>
        <w:tabs>
          <w:tab w:val="left" w:pos="1134"/>
          <w:tab w:val="left" w:pos="1560"/>
          <w:tab w:val="left" w:pos="5387"/>
        </w:tabs>
        <w:ind w:firstLine="709"/>
        <w:jc w:val="both"/>
        <w:rPr>
          <w:b/>
          <w:sz w:val="28"/>
          <w:szCs w:val="28"/>
        </w:rPr>
      </w:pPr>
      <w:r w:rsidRPr="00C2252A">
        <w:rPr>
          <w:sz w:val="28"/>
          <w:szCs w:val="28"/>
        </w:rPr>
        <w:t xml:space="preserve">1) </w:t>
      </w:r>
      <w:r w:rsidR="003014B2" w:rsidRPr="00C2252A">
        <w:rPr>
          <w:sz w:val="28"/>
          <w:szCs w:val="28"/>
        </w:rPr>
        <w:t xml:space="preserve">определение потребности в квалифицированных специалистах для занятия вакантной должности </w:t>
      </w:r>
      <w:r w:rsidR="00803A58" w:rsidRPr="00C2252A">
        <w:rPr>
          <w:sz w:val="28"/>
          <w:szCs w:val="28"/>
        </w:rPr>
        <w:t xml:space="preserve">в </w:t>
      </w:r>
      <w:r w:rsidR="000B6DDE" w:rsidRPr="00C2252A">
        <w:rPr>
          <w:sz w:val="28"/>
          <w:szCs w:val="28"/>
        </w:rPr>
        <w:t>Обществе</w:t>
      </w:r>
      <w:r w:rsidR="005E3A60" w:rsidRPr="00C2252A">
        <w:rPr>
          <w:sz w:val="28"/>
          <w:szCs w:val="28"/>
        </w:rPr>
        <w:t>;</w:t>
      </w:r>
    </w:p>
    <w:p w:rsidR="00047760" w:rsidRPr="00C2252A" w:rsidRDefault="008307DB" w:rsidP="007616C7">
      <w:pPr>
        <w:pStyle w:val="af5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C2252A">
        <w:rPr>
          <w:sz w:val="28"/>
          <w:szCs w:val="28"/>
        </w:rPr>
        <w:t>2</w:t>
      </w:r>
      <w:r w:rsidR="00F55018" w:rsidRPr="00C2252A">
        <w:rPr>
          <w:sz w:val="28"/>
          <w:szCs w:val="28"/>
        </w:rPr>
        <w:t>)</w:t>
      </w:r>
      <w:r w:rsidR="00047760" w:rsidRPr="00C2252A">
        <w:rPr>
          <w:sz w:val="28"/>
          <w:szCs w:val="28"/>
        </w:rPr>
        <w:t> поиск кандидатов</w:t>
      </w:r>
      <w:r w:rsidR="008400FA" w:rsidRPr="00C2252A">
        <w:rPr>
          <w:sz w:val="28"/>
          <w:szCs w:val="28"/>
        </w:rPr>
        <w:t xml:space="preserve"> на занятие вакантной должности</w:t>
      </w:r>
      <w:r w:rsidR="00047760" w:rsidRPr="00C2252A">
        <w:rPr>
          <w:sz w:val="28"/>
          <w:szCs w:val="28"/>
        </w:rPr>
        <w:t>;</w:t>
      </w:r>
    </w:p>
    <w:p w:rsidR="00ED735D" w:rsidRPr="00C2252A" w:rsidRDefault="00FF356E" w:rsidP="007616C7">
      <w:pPr>
        <w:tabs>
          <w:tab w:val="left" w:pos="1134"/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  <w:r w:rsidRPr="00C2252A">
        <w:rPr>
          <w:sz w:val="28"/>
          <w:szCs w:val="28"/>
        </w:rPr>
        <w:t>3</w:t>
      </w:r>
      <w:r w:rsidR="00047760" w:rsidRPr="00C2252A">
        <w:rPr>
          <w:sz w:val="28"/>
          <w:szCs w:val="28"/>
        </w:rPr>
        <w:t>) </w:t>
      </w:r>
      <w:r w:rsidR="00ED735D" w:rsidRPr="00C2252A">
        <w:rPr>
          <w:sz w:val="28"/>
          <w:szCs w:val="28"/>
        </w:rPr>
        <w:t xml:space="preserve">прием </w:t>
      </w:r>
      <w:r w:rsidR="00F31F5D" w:rsidRPr="00C2252A">
        <w:rPr>
          <w:sz w:val="28"/>
          <w:szCs w:val="28"/>
        </w:rPr>
        <w:t>резюме</w:t>
      </w:r>
      <w:r w:rsidR="00ED735D" w:rsidRPr="00C2252A">
        <w:rPr>
          <w:sz w:val="28"/>
          <w:szCs w:val="28"/>
        </w:rPr>
        <w:t xml:space="preserve"> от лиц, изъявивших желание принять участие в конкурсе;</w:t>
      </w:r>
    </w:p>
    <w:p w:rsidR="00FF356E" w:rsidRPr="00C2252A" w:rsidRDefault="00FF356E" w:rsidP="00A45808">
      <w:pPr>
        <w:tabs>
          <w:tab w:val="left" w:pos="1134"/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  <w:r w:rsidRPr="009A0029">
        <w:rPr>
          <w:sz w:val="28"/>
          <w:szCs w:val="28"/>
        </w:rPr>
        <w:t>4</w:t>
      </w:r>
      <w:r w:rsidR="00ED735D" w:rsidRPr="009A0029">
        <w:rPr>
          <w:sz w:val="28"/>
          <w:szCs w:val="28"/>
        </w:rPr>
        <w:t>)</w:t>
      </w:r>
      <w:r w:rsidR="004C7C04" w:rsidRPr="009A0029">
        <w:rPr>
          <w:sz w:val="28"/>
          <w:szCs w:val="28"/>
        </w:rPr>
        <w:t> </w:t>
      </w:r>
      <w:r w:rsidRPr="009A0029">
        <w:rPr>
          <w:sz w:val="28"/>
          <w:szCs w:val="28"/>
        </w:rPr>
        <w:t>получение информации от центра занятости населения о состоянии рынка труда</w:t>
      </w:r>
      <w:r w:rsidR="009A0029">
        <w:rPr>
          <w:sz w:val="28"/>
          <w:szCs w:val="28"/>
        </w:rPr>
        <w:t xml:space="preserve"> (при необходимости)</w:t>
      </w:r>
      <w:r w:rsidRPr="009A0029">
        <w:rPr>
          <w:sz w:val="28"/>
          <w:szCs w:val="28"/>
        </w:rPr>
        <w:t>;</w:t>
      </w:r>
    </w:p>
    <w:p w:rsidR="00FE3139" w:rsidRPr="00C2252A" w:rsidRDefault="00FF356E" w:rsidP="00A45808">
      <w:pPr>
        <w:tabs>
          <w:tab w:val="left" w:pos="1134"/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  <w:r w:rsidRPr="00C2252A">
        <w:rPr>
          <w:sz w:val="28"/>
          <w:szCs w:val="28"/>
        </w:rPr>
        <w:t xml:space="preserve">5) </w:t>
      </w:r>
      <w:r w:rsidR="0072005A" w:rsidRPr="00C2252A">
        <w:rPr>
          <w:sz w:val="28"/>
          <w:szCs w:val="28"/>
        </w:rPr>
        <w:t>анализ</w:t>
      </w:r>
      <w:r w:rsidR="00FA55E2" w:rsidRPr="00C2252A">
        <w:rPr>
          <w:sz w:val="28"/>
          <w:szCs w:val="28"/>
        </w:rPr>
        <w:t xml:space="preserve"> и консолидация </w:t>
      </w:r>
      <w:r w:rsidR="00F31F5D" w:rsidRPr="00C2252A">
        <w:rPr>
          <w:sz w:val="28"/>
          <w:szCs w:val="28"/>
        </w:rPr>
        <w:t xml:space="preserve">резюме </w:t>
      </w:r>
      <w:r w:rsidR="00B417D0" w:rsidRPr="00C2252A">
        <w:rPr>
          <w:sz w:val="28"/>
          <w:szCs w:val="28"/>
        </w:rPr>
        <w:t xml:space="preserve">кандидатов на предмет соответствия </w:t>
      </w:r>
      <w:r w:rsidR="00ED735D" w:rsidRPr="00C2252A">
        <w:rPr>
          <w:sz w:val="28"/>
          <w:szCs w:val="28"/>
        </w:rPr>
        <w:t>квалификационн</w:t>
      </w:r>
      <w:r w:rsidR="00B417D0" w:rsidRPr="00C2252A">
        <w:rPr>
          <w:sz w:val="28"/>
          <w:szCs w:val="28"/>
        </w:rPr>
        <w:t xml:space="preserve">ым </w:t>
      </w:r>
      <w:r w:rsidR="00603BB2" w:rsidRPr="00C2252A">
        <w:rPr>
          <w:sz w:val="28"/>
          <w:szCs w:val="28"/>
        </w:rPr>
        <w:t>требованиям</w:t>
      </w:r>
      <w:r w:rsidR="00B417D0" w:rsidRPr="00C2252A">
        <w:rPr>
          <w:sz w:val="28"/>
          <w:szCs w:val="28"/>
        </w:rPr>
        <w:t xml:space="preserve"> должности</w:t>
      </w:r>
      <w:r w:rsidR="00ED735D" w:rsidRPr="00C2252A">
        <w:rPr>
          <w:sz w:val="28"/>
          <w:szCs w:val="28"/>
        </w:rPr>
        <w:t>;</w:t>
      </w:r>
    </w:p>
    <w:p w:rsidR="00ED735D" w:rsidRPr="00A2180A" w:rsidRDefault="008307DB" w:rsidP="00A45808">
      <w:pPr>
        <w:tabs>
          <w:tab w:val="left" w:pos="855"/>
          <w:tab w:val="left" w:pos="1134"/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  <w:r w:rsidRPr="00C2252A">
        <w:rPr>
          <w:sz w:val="28"/>
          <w:szCs w:val="28"/>
        </w:rPr>
        <w:t>6</w:t>
      </w:r>
      <w:r w:rsidR="002A6059" w:rsidRPr="00C2252A">
        <w:rPr>
          <w:sz w:val="28"/>
          <w:szCs w:val="28"/>
        </w:rPr>
        <w:t>)</w:t>
      </w:r>
      <w:r w:rsidR="009245FD" w:rsidRPr="00C2252A">
        <w:rPr>
          <w:sz w:val="28"/>
          <w:szCs w:val="28"/>
        </w:rPr>
        <w:t xml:space="preserve">проведение </w:t>
      </w:r>
      <w:r w:rsidR="00E13115" w:rsidRPr="00C2252A">
        <w:rPr>
          <w:rStyle w:val="aff6"/>
          <w:b w:val="0"/>
          <w:sz w:val="28"/>
          <w:szCs w:val="28"/>
        </w:rPr>
        <w:t>ответственным подразделение</w:t>
      </w:r>
      <w:r w:rsidR="00E13115" w:rsidRPr="00C2252A">
        <w:rPr>
          <w:sz w:val="28"/>
          <w:szCs w:val="28"/>
        </w:rPr>
        <w:t xml:space="preserve">м </w:t>
      </w:r>
      <w:r w:rsidR="00812CEF" w:rsidRPr="00C2252A">
        <w:rPr>
          <w:sz w:val="28"/>
          <w:szCs w:val="28"/>
        </w:rPr>
        <w:t>и</w:t>
      </w:r>
      <w:r w:rsidR="0099751F" w:rsidRPr="00C2252A">
        <w:rPr>
          <w:sz w:val="28"/>
          <w:szCs w:val="28"/>
          <w:lang w:val="kk-KZ"/>
        </w:rPr>
        <w:t>/или</w:t>
      </w:r>
      <w:r w:rsidR="00E13115" w:rsidRPr="00C2252A">
        <w:rPr>
          <w:sz w:val="28"/>
          <w:szCs w:val="28"/>
        </w:rPr>
        <w:t xml:space="preserve">управленческим работником </w:t>
      </w:r>
      <w:r w:rsidR="0072005A" w:rsidRPr="00C2252A">
        <w:rPr>
          <w:sz w:val="28"/>
          <w:szCs w:val="28"/>
        </w:rPr>
        <w:t xml:space="preserve">предварительного </w:t>
      </w:r>
      <w:r w:rsidR="009245FD" w:rsidRPr="00C2252A">
        <w:rPr>
          <w:sz w:val="28"/>
          <w:szCs w:val="28"/>
        </w:rPr>
        <w:t>собеседования с кандидатами</w:t>
      </w:r>
      <w:r w:rsidR="00D671BB" w:rsidRPr="00C2252A">
        <w:rPr>
          <w:sz w:val="28"/>
          <w:szCs w:val="28"/>
        </w:rPr>
        <w:t>;</w:t>
      </w:r>
    </w:p>
    <w:p w:rsidR="000B7CB3" w:rsidRPr="00A2180A" w:rsidRDefault="008307DB" w:rsidP="00A45808">
      <w:pPr>
        <w:tabs>
          <w:tab w:val="left" w:pos="855"/>
          <w:tab w:val="left" w:pos="1134"/>
          <w:tab w:val="left" w:pos="1276"/>
          <w:tab w:val="left" w:pos="1418"/>
          <w:tab w:val="left" w:pos="1560"/>
          <w:tab w:val="left" w:pos="1701"/>
          <w:tab w:val="left" w:pos="2835"/>
          <w:tab w:val="left" w:pos="5387"/>
        </w:tabs>
        <w:ind w:firstLine="709"/>
        <w:jc w:val="both"/>
        <w:rPr>
          <w:sz w:val="28"/>
          <w:szCs w:val="28"/>
          <w:lang w:val="kk-KZ"/>
        </w:rPr>
      </w:pPr>
      <w:r w:rsidRPr="00A2180A">
        <w:rPr>
          <w:sz w:val="28"/>
          <w:szCs w:val="28"/>
        </w:rPr>
        <w:t>7</w:t>
      </w:r>
      <w:r w:rsidR="00C57372" w:rsidRPr="00A2180A">
        <w:rPr>
          <w:sz w:val="28"/>
          <w:szCs w:val="28"/>
        </w:rPr>
        <w:t xml:space="preserve">) </w:t>
      </w:r>
      <w:r w:rsidR="00812CEF" w:rsidRPr="00A2180A">
        <w:rPr>
          <w:sz w:val="28"/>
          <w:szCs w:val="28"/>
        </w:rPr>
        <w:t xml:space="preserve">вынесение на рассмотрение </w:t>
      </w:r>
      <w:r w:rsidR="00F93E24" w:rsidRPr="00A2180A">
        <w:rPr>
          <w:sz w:val="28"/>
          <w:szCs w:val="28"/>
          <w:lang w:val="kk-KZ"/>
        </w:rPr>
        <w:t xml:space="preserve">Председателю Правления </w:t>
      </w:r>
      <w:r w:rsidR="00C1580E" w:rsidRPr="00A2180A">
        <w:rPr>
          <w:sz w:val="28"/>
          <w:szCs w:val="28"/>
          <w:lang w:val="kk-KZ"/>
        </w:rPr>
        <w:t>представления о приеме на работу административно-управленческого персонала</w:t>
      </w:r>
      <w:r w:rsidR="008400FA" w:rsidRPr="00A2180A">
        <w:rPr>
          <w:sz w:val="28"/>
          <w:szCs w:val="28"/>
          <w:lang w:val="kk-KZ"/>
        </w:rPr>
        <w:t xml:space="preserve"> для принятия решения</w:t>
      </w:r>
      <w:r w:rsidR="000B7CB3" w:rsidRPr="00A2180A">
        <w:rPr>
          <w:sz w:val="28"/>
          <w:szCs w:val="28"/>
          <w:lang w:val="kk-KZ"/>
        </w:rPr>
        <w:t>;</w:t>
      </w:r>
    </w:p>
    <w:p w:rsidR="00C57372" w:rsidRPr="00A2180A" w:rsidRDefault="008307DB" w:rsidP="00A45808">
      <w:pPr>
        <w:tabs>
          <w:tab w:val="left" w:pos="855"/>
          <w:tab w:val="left" w:pos="1134"/>
          <w:tab w:val="left" w:pos="1276"/>
          <w:tab w:val="left" w:pos="1418"/>
          <w:tab w:val="left" w:pos="1560"/>
          <w:tab w:val="left" w:pos="1701"/>
          <w:tab w:val="left" w:pos="2835"/>
          <w:tab w:val="left" w:pos="5387"/>
        </w:tabs>
        <w:ind w:firstLine="709"/>
        <w:jc w:val="both"/>
        <w:rPr>
          <w:sz w:val="28"/>
          <w:szCs w:val="28"/>
        </w:rPr>
      </w:pPr>
      <w:r w:rsidRPr="00A2180A">
        <w:rPr>
          <w:sz w:val="28"/>
          <w:szCs w:val="28"/>
          <w:lang w:val="kk-KZ"/>
        </w:rPr>
        <w:t>8</w:t>
      </w:r>
      <w:r w:rsidR="000B7CB3" w:rsidRPr="00A2180A">
        <w:rPr>
          <w:sz w:val="28"/>
          <w:szCs w:val="28"/>
          <w:lang w:val="kk-KZ"/>
        </w:rPr>
        <w:t xml:space="preserve">) вынесение на </w:t>
      </w:r>
      <w:r w:rsidR="00895CEF">
        <w:rPr>
          <w:sz w:val="28"/>
          <w:szCs w:val="28"/>
          <w:lang w:val="kk-KZ"/>
        </w:rPr>
        <w:t xml:space="preserve">Квалификационную </w:t>
      </w:r>
      <w:r w:rsidR="00895CEF">
        <w:rPr>
          <w:bCs/>
          <w:sz w:val="28"/>
          <w:szCs w:val="28"/>
        </w:rPr>
        <w:t>к</w:t>
      </w:r>
      <w:r w:rsidR="000B7CB3" w:rsidRPr="00A2180A">
        <w:rPr>
          <w:bCs/>
          <w:sz w:val="28"/>
          <w:szCs w:val="28"/>
        </w:rPr>
        <w:t xml:space="preserve">омиссию по кадрам Общества </w:t>
      </w:r>
      <w:r w:rsidR="0099751F" w:rsidRPr="00A2180A">
        <w:rPr>
          <w:sz w:val="28"/>
          <w:szCs w:val="28"/>
          <w:lang w:val="kk-KZ"/>
        </w:rPr>
        <w:t>предварительно отобранн</w:t>
      </w:r>
      <w:r w:rsidR="00C1580E" w:rsidRPr="00A2180A">
        <w:rPr>
          <w:sz w:val="28"/>
          <w:szCs w:val="28"/>
          <w:lang w:val="kk-KZ"/>
        </w:rPr>
        <w:t xml:space="preserve">ого </w:t>
      </w:r>
      <w:r w:rsidR="0099751F" w:rsidRPr="00A2180A">
        <w:rPr>
          <w:sz w:val="28"/>
          <w:szCs w:val="28"/>
          <w:lang w:val="kk-KZ"/>
        </w:rPr>
        <w:t>кандидат</w:t>
      </w:r>
      <w:r w:rsidR="00C1580E" w:rsidRPr="00A2180A">
        <w:rPr>
          <w:sz w:val="28"/>
          <w:szCs w:val="28"/>
          <w:lang w:val="kk-KZ"/>
        </w:rPr>
        <w:t>а</w:t>
      </w:r>
      <w:r w:rsidR="00F919DB">
        <w:rPr>
          <w:sz w:val="28"/>
          <w:szCs w:val="28"/>
          <w:lang w:val="kk-KZ"/>
        </w:rPr>
        <w:t xml:space="preserve"> </w:t>
      </w:r>
      <w:r w:rsidR="007616C7" w:rsidRPr="00A2180A">
        <w:rPr>
          <w:sz w:val="28"/>
          <w:szCs w:val="28"/>
          <w:lang w:val="kk-KZ"/>
        </w:rPr>
        <w:t xml:space="preserve">инженерно-технического состава </w:t>
      </w:r>
      <w:r w:rsidR="000B7CB3" w:rsidRPr="00A2180A">
        <w:rPr>
          <w:sz w:val="28"/>
          <w:szCs w:val="28"/>
          <w:lang w:val="kk-KZ"/>
        </w:rPr>
        <w:t>для выработки</w:t>
      </w:r>
      <w:r w:rsidR="00C1580E" w:rsidRPr="00A2180A">
        <w:rPr>
          <w:sz w:val="28"/>
          <w:szCs w:val="28"/>
          <w:lang w:val="kk-KZ"/>
        </w:rPr>
        <w:t xml:space="preserve"> рекомендации </w:t>
      </w:r>
      <w:r w:rsidR="000B7CB3" w:rsidRPr="00A2180A">
        <w:rPr>
          <w:sz w:val="28"/>
          <w:szCs w:val="28"/>
          <w:lang w:val="kk-KZ"/>
        </w:rPr>
        <w:t>по приему на работу</w:t>
      </w:r>
      <w:r w:rsidR="00CA4A12" w:rsidRPr="00A2180A">
        <w:rPr>
          <w:sz w:val="28"/>
          <w:szCs w:val="28"/>
        </w:rPr>
        <w:t>;</w:t>
      </w:r>
    </w:p>
    <w:p w:rsidR="00C57372" w:rsidRPr="00A2180A" w:rsidRDefault="008307DB" w:rsidP="00A45808">
      <w:pPr>
        <w:tabs>
          <w:tab w:val="left" w:pos="855"/>
          <w:tab w:val="left" w:pos="1134"/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9</w:t>
      </w:r>
      <w:r w:rsidR="00C57372" w:rsidRPr="00A2180A">
        <w:rPr>
          <w:sz w:val="28"/>
          <w:szCs w:val="28"/>
        </w:rPr>
        <w:t>) </w:t>
      </w:r>
      <w:r w:rsidR="00A23A2F" w:rsidRPr="00A2180A">
        <w:rPr>
          <w:sz w:val="28"/>
          <w:szCs w:val="28"/>
        </w:rPr>
        <w:t xml:space="preserve">принятие решения </w:t>
      </w:r>
      <w:r w:rsidR="00D671BB" w:rsidRPr="00A2180A">
        <w:rPr>
          <w:sz w:val="28"/>
          <w:szCs w:val="28"/>
        </w:rPr>
        <w:t xml:space="preserve">Председателем Правления </w:t>
      </w:r>
      <w:r w:rsidR="00A23A2F" w:rsidRPr="00A2180A">
        <w:rPr>
          <w:sz w:val="28"/>
          <w:szCs w:val="28"/>
        </w:rPr>
        <w:t xml:space="preserve">о приеме на работу </w:t>
      </w:r>
      <w:r w:rsidR="00087C64" w:rsidRPr="00A2180A">
        <w:rPr>
          <w:sz w:val="28"/>
          <w:szCs w:val="28"/>
        </w:rPr>
        <w:t xml:space="preserve">кандидата, успешно прошедшего все этапы отбора и </w:t>
      </w:r>
      <w:r w:rsidR="00A23A2F" w:rsidRPr="00A2180A">
        <w:rPr>
          <w:sz w:val="28"/>
          <w:szCs w:val="28"/>
        </w:rPr>
        <w:t>заключени</w:t>
      </w:r>
      <w:r w:rsidR="00087C64" w:rsidRPr="00A2180A">
        <w:rPr>
          <w:sz w:val="28"/>
          <w:szCs w:val="28"/>
        </w:rPr>
        <w:t>е</w:t>
      </w:r>
      <w:r w:rsidR="00F919DB">
        <w:rPr>
          <w:sz w:val="28"/>
          <w:szCs w:val="28"/>
        </w:rPr>
        <w:t xml:space="preserve"> </w:t>
      </w:r>
      <w:r w:rsidR="006E51DD" w:rsidRPr="00A2180A">
        <w:rPr>
          <w:sz w:val="28"/>
          <w:szCs w:val="28"/>
        </w:rPr>
        <w:t>с ним</w:t>
      </w:r>
      <w:r w:rsidR="00F919DB">
        <w:rPr>
          <w:sz w:val="28"/>
          <w:szCs w:val="28"/>
        </w:rPr>
        <w:t xml:space="preserve"> </w:t>
      </w:r>
      <w:r w:rsidR="00BB6FDB" w:rsidRPr="00A2180A">
        <w:rPr>
          <w:sz w:val="28"/>
          <w:szCs w:val="28"/>
        </w:rPr>
        <w:t xml:space="preserve">трудового договора (далее – </w:t>
      </w:r>
      <w:r w:rsidR="00A23A2F" w:rsidRPr="00A2180A">
        <w:rPr>
          <w:sz w:val="28"/>
          <w:szCs w:val="28"/>
        </w:rPr>
        <w:t>ТД</w:t>
      </w:r>
      <w:r w:rsidR="00BB6FDB" w:rsidRPr="00A2180A">
        <w:rPr>
          <w:sz w:val="28"/>
          <w:szCs w:val="28"/>
        </w:rPr>
        <w:t>)</w:t>
      </w:r>
      <w:r w:rsidR="00F919DB">
        <w:rPr>
          <w:sz w:val="28"/>
          <w:szCs w:val="28"/>
        </w:rPr>
        <w:t xml:space="preserve"> </w:t>
      </w:r>
      <w:r w:rsidR="006A3F5F" w:rsidRPr="00A2180A">
        <w:rPr>
          <w:sz w:val="28"/>
          <w:szCs w:val="28"/>
        </w:rPr>
        <w:t>в установленном законодательством</w:t>
      </w:r>
      <w:r w:rsidR="000057D2" w:rsidRPr="00A2180A">
        <w:rPr>
          <w:sz w:val="28"/>
          <w:szCs w:val="28"/>
        </w:rPr>
        <w:t xml:space="preserve"> Республики Казахстан</w:t>
      </w:r>
      <w:r w:rsidR="006A3F5F" w:rsidRPr="00A2180A">
        <w:rPr>
          <w:sz w:val="28"/>
          <w:szCs w:val="28"/>
        </w:rPr>
        <w:t xml:space="preserve"> порядке</w:t>
      </w:r>
      <w:r w:rsidR="00C57372" w:rsidRPr="00A2180A">
        <w:rPr>
          <w:sz w:val="28"/>
          <w:szCs w:val="28"/>
        </w:rPr>
        <w:t>;</w:t>
      </w:r>
    </w:p>
    <w:p w:rsidR="00A23A2F" w:rsidRPr="00A2180A" w:rsidRDefault="00C57372" w:rsidP="00FF356E">
      <w:pPr>
        <w:tabs>
          <w:tab w:val="left" w:pos="855"/>
          <w:tab w:val="left" w:pos="1134"/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1</w:t>
      </w:r>
      <w:r w:rsidR="008307DB" w:rsidRPr="00A2180A">
        <w:rPr>
          <w:sz w:val="28"/>
          <w:szCs w:val="28"/>
        </w:rPr>
        <w:t>0</w:t>
      </w:r>
      <w:r w:rsidRPr="00A2180A">
        <w:rPr>
          <w:sz w:val="28"/>
          <w:szCs w:val="28"/>
        </w:rPr>
        <w:t xml:space="preserve">) публикация информации о результатах </w:t>
      </w:r>
      <w:r w:rsidR="00880B05" w:rsidRPr="00A2180A">
        <w:rPr>
          <w:sz w:val="28"/>
          <w:szCs w:val="28"/>
        </w:rPr>
        <w:t xml:space="preserve">отбора </w:t>
      </w:r>
      <w:r w:rsidRPr="00A2180A">
        <w:rPr>
          <w:sz w:val="28"/>
          <w:szCs w:val="28"/>
        </w:rPr>
        <w:t>на веб-сайте Общества</w:t>
      </w:r>
      <w:r w:rsidR="0086411F" w:rsidRPr="00A2180A">
        <w:rPr>
          <w:sz w:val="28"/>
          <w:szCs w:val="28"/>
        </w:rPr>
        <w:t xml:space="preserve"> (при необходимости)</w:t>
      </w:r>
      <w:r w:rsidR="00A23A2F" w:rsidRPr="00A2180A">
        <w:rPr>
          <w:sz w:val="28"/>
          <w:szCs w:val="28"/>
        </w:rPr>
        <w:t>.</w:t>
      </w:r>
    </w:p>
    <w:p w:rsidR="0099751F" w:rsidRPr="00A2180A" w:rsidRDefault="0099751F" w:rsidP="00A45808">
      <w:pPr>
        <w:pStyle w:val="af5"/>
        <w:tabs>
          <w:tab w:val="left" w:pos="1134"/>
          <w:tab w:val="left" w:pos="1560"/>
        </w:tabs>
        <w:ind w:left="0" w:firstLine="709"/>
        <w:jc w:val="center"/>
        <w:outlineLvl w:val="0"/>
        <w:rPr>
          <w:b/>
          <w:bCs/>
          <w:sz w:val="28"/>
          <w:szCs w:val="28"/>
          <w:lang w:val="kk-KZ"/>
        </w:rPr>
      </w:pPr>
      <w:bookmarkStart w:id="4" w:name="SUB1100"/>
      <w:bookmarkStart w:id="5" w:name="SUB1200"/>
      <w:bookmarkStart w:id="6" w:name="SUB1300"/>
      <w:bookmarkStart w:id="7" w:name="SUB1400"/>
      <w:bookmarkStart w:id="8" w:name="SUB1500"/>
      <w:bookmarkStart w:id="9" w:name="_Toc534369954"/>
      <w:bookmarkEnd w:id="4"/>
      <w:bookmarkEnd w:id="5"/>
      <w:bookmarkEnd w:id="6"/>
      <w:bookmarkEnd w:id="7"/>
      <w:bookmarkEnd w:id="8"/>
      <w:bookmarkEnd w:id="9"/>
    </w:p>
    <w:p w:rsidR="00F919DB" w:rsidRDefault="00A23A2F" w:rsidP="00F919DB">
      <w:pPr>
        <w:pStyle w:val="af5"/>
        <w:numPr>
          <w:ilvl w:val="0"/>
          <w:numId w:val="3"/>
        </w:numPr>
        <w:tabs>
          <w:tab w:val="left" w:pos="1134"/>
          <w:tab w:val="left" w:pos="1560"/>
        </w:tabs>
        <w:jc w:val="center"/>
        <w:outlineLvl w:val="0"/>
        <w:rPr>
          <w:b/>
          <w:bCs/>
          <w:sz w:val="28"/>
          <w:szCs w:val="28"/>
        </w:rPr>
      </w:pPr>
      <w:bookmarkStart w:id="10" w:name="_Toc534369955"/>
      <w:bookmarkStart w:id="11" w:name="_Toc42202959"/>
      <w:bookmarkEnd w:id="10"/>
      <w:r w:rsidRPr="00A2180A">
        <w:rPr>
          <w:b/>
          <w:bCs/>
          <w:sz w:val="28"/>
          <w:szCs w:val="28"/>
        </w:rPr>
        <w:t>Определение потребности в</w:t>
      </w:r>
      <w:r w:rsidR="00F919DB">
        <w:rPr>
          <w:b/>
          <w:bCs/>
          <w:sz w:val="28"/>
          <w:szCs w:val="28"/>
        </w:rPr>
        <w:t xml:space="preserve"> </w:t>
      </w:r>
      <w:r w:rsidRPr="00A2180A">
        <w:rPr>
          <w:b/>
          <w:bCs/>
          <w:sz w:val="28"/>
          <w:szCs w:val="28"/>
        </w:rPr>
        <w:t>спец</w:t>
      </w:r>
      <w:r w:rsidR="00D671BB" w:rsidRPr="00A2180A">
        <w:rPr>
          <w:b/>
          <w:bCs/>
          <w:sz w:val="28"/>
          <w:szCs w:val="28"/>
        </w:rPr>
        <w:t>иалистах</w:t>
      </w:r>
      <w:r w:rsidR="00F919DB">
        <w:rPr>
          <w:b/>
          <w:bCs/>
          <w:sz w:val="28"/>
          <w:szCs w:val="28"/>
        </w:rPr>
        <w:t xml:space="preserve"> </w:t>
      </w:r>
      <w:r w:rsidR="00D671BB" w:rsidRPr="00A2180A">
        <w:rPr>
          <w:b/>
          <w:bCs/>
          <w:sz w:val="28"/>
          <w:szCs w:val="28"/>
        </w:rPr>
        <w:t xml:space="preserve">для занятия </w:t>
      </w:r>
    </w:p>
    <w:p w:rsidR="00314D6D" w:rsidRPr="00A2180A" w:rsidRDefault="00F919DB" w:rsidP="00F919DB">
      <w:pPr>
        <w:pStyle w:val="af5"/>
        <w:tabs>
          <w:tab w:val="left" w:pos="1134"/>
          <w:tab w:val="left" w:pos="1560"/>
        </w:tabs>
        <w:ind w:left="105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71BB" w:rsidRPr="00A2180A">
        <w:rPr>
          <w:b/>
          <w:bCs/>
          <w:sz w:val="28"/>
          <w:szCs w:val="28"/>
        </w:rPr>
        <w:t>вакантной</w:t>
      </w:r>
      <w:r w:rsidR="00A23A2F" w:rsidRPr="00A2180A">
        <w:rPr>
          <w:b/>
          <w:bCs/>
          <w:sz w:val="28"/>
          <w:szCs w:val="28"/>
        </w:rPr>
        <w:t xml:space="preserve"> должности</w:t>
      </w:r>
      <w:bookmarkEnd w:id="11"/>
    </w:p>
    <w:p w:rsidR="001B0B22" w:rsidRPr="00A2180A" w:rsidRDefault="001B0B22" w:rsidP="00BC7E90">
      <w:pPr>
        <w:pStyle w:val="af5"/>
        <w:tabs>
          <w:tab w:val="left" w:pos="1134"/>
          <w:tab w:val="left" w:pos="1560"/>
        </w:tabs>
        <w:ind w:left="0" w:firstLine="709"/>
        <w:jc w:val="center"/>
        <w:outlineLvl w:val="0"/>
        <w:rPr>
          <w:b/>
          <w:bCs/>
          <w:sz w:val="28"/>
          <w:szCs w:val="28"/>
        </w:rPr>
      </w:pPr>
    </w:p>
    <w:p w:rsidR="004914C8" w:rsidRPr="00A2180A" w:rsidRDefault="00F966CB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A2180A">
        <w:rPr>
          <w:sz w:val="28"/>
          <w:szCs w:val="28"/>
        </w:rPr>
        <w:t>Потребность в новых работниках определяется исходя из утвержденных в установленном порядке штатной численности и штатного расписания, наличия вакансий и заявок руководителей структурных подразделений.</w:t>
      </w:r>
    </w:p>
    <w:p w:rsidR="00CB53C7" w:rsidRPr="00A2180A" w:rsidRDefault="00CB53C7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A2180A">
        <w:rPr>
          <w:bCs/>
          <w:sz w:val="28"/>
          <w:szCs w:val="28"/>
        </w:rPr>
        <w:t>При определении потребности в</w:t>
      </w:r>
      <w:r w:rsidR="00F919DB">
        <w:rPr>
          <w:bCs/>
          <w:sz w:val="28"/>
          <w:szCs w:val="28"/>
        </w:rPr>
        <w:t xml:space="preserve"> </w:t>
      </w:r>
      <w:r w:rsidRPr="00A2180A">
        <w:rPr>
          <w:bCs/>
          <w:sz w:val="28"/>
          <w:szCs w:val="28"/>
        </w:rPr>
        <w:t xml:space="preserve">специалистах </w:t>
      </w:r>
      <w:r w:rsidR="00284AE8" w:rsidRPr="00A2180A">
        <w:rPr>
          <w:bCs/>
          <w:sz w:val="28"/>
          <w:szCs w:val="28"/>
        </w:rPr>
        <w:t>руководящие работники/</w:t>
      </w:r>
      <w:r w:rsidR="000A21A3" w:rsidRPr="005C6D7A">
        <w:rPr>
          <w:bCs/>
          <w:sz w:val="28"/>
          <w:szCs w:val="28"/>
          <w:highlight w:val="yellow"/>
        </w:rPr>
        <w:t xml:space="preserve"> </w:t>
      </w:r>
      <w:r w:rsidRPr="000A21A3">
        <w:rPr>
          <w:bCs/>
          <w:sz w:val="28"/>
          <w:szCs w:val="28"/>
        </w:rPr>
        <w:t>руководители структурных подразделений</w:t>
      </w:r>
      <w:r w:rsidRPr="00A2180A">
        <w:rPr>
          <w:bCs/>
          <w:sz w:val="28"/>
          <w:szCs w:val="28"/>
        </w:rPr>
        <w:t xml:space="preserve"> </w:t>
      </w:r>
      <w:r w:rsidR="00C80AEF" w:rsidRPr="00A2180A">
        <w:rPr>
          <w:bCs/>
          <w:sz w:val="28"/>
          <w:szCs w:val="28"/>
        </w:rPr>
        <w:t>могут использовать</w:t>
      </w:r>
      <w:r w:rsidRPr="00A2180A">
        <w:rPr>
          <w:bCs/>
          <w:sz w:val="28"/>
          <w:szCs w:val="28"/>
        </w:rPr>
        <w:t xml:space="preserve"> возможност</w:t>
      </w:r>
      <w:r w:rsidR="00711ACA" w:rsidRPr="00A2180A">
        <w:rPr>
          <w:bCs/>
          <w:sz w:val="28"/>
          <w:szCs w:val="28"/>
        </w:rPr>
        <w:t>и</w:t>
      </w:r>
      <w:r w:rsidRPr="00A2180A">
        <w:rPr>
          <w:bCs/>
          <w:sz w:val="28"/>
          <w:szCs w:val="28"/>
        </w:rPr>
        <w:t xml:space="preserve"> замещения вакан</w:t>
      </w:r>
      <w:r w:rsidR="00711ACA" w:rsidRPr="00A2180A">
        <w:rPr>
          <w:bCs/>
          <w:sz w:val="28"/>
          <w:szCs w:val="28"/>
        </w:rPr>
        <w:t>тной должности</w:t>
      </w:r>
      <w:r w:rsidRPr="00A2180A">
        <w:rPr>
          <w:bCs/>
          <w:sz w:val="28"/>
          <w:szCs w:val="28"/>
        </w:rPr>
        <w:t xml:space="preserve"> путем перевода работник</w:t>
      </w:r>
      <w:r w:rsidR="00711ACA" w:rsidRPr="00A2180A">
        <w:rPr>
          <w:bCs/>
          <w:sz w:val="28"/>
          <w:szCs w:val="28"/>
        </w:rPr>
        <w:t>ов</w:t>
      </w:r>
      <w:r w:rsidR="00F919DB">
        <w:rPr>
          <w:bCs/>
          <w:sz w:val="28"/>
          <w:szCs w:val="28"/>
        </w:rPr>
        <w:t xml:space="preserve"> </w:t>
      </w:r>
      <w:r w:rsidR="007C1A96" w:rsidRPr="00A2180A">
        <w:rPr>
          <w:bCs/>
          <w:sz w:val="28"/>
          <w:szCs w:val="28"/>
        </w:rPr>
        <w:t xml:space="preserve">структурного подразделения </w:t>
      </w:r>
      <w:r w:rsidRPr="00A2180A">
        <w:rPr>
          <w:bCs/>
          <w:sz w:val="28"/>
          <w:szCs w:val="28"/>
        </w:rPr>
        <w:t xml:space="preserve">на </w:t>
      </w:r>
      <w:r w:rsidR="00E926B6" w:rsidRPr="00A2180A">
        <w:rPr>
          <w:bCs/>
          <w:sz w:val="28"/>
          <w:szCs w:val="28"/>
        </w:rPr>
        <w:t xml:space="preserve">вакантную </w:t>
      </w:r>
      <w:r w:rsidRPr="00A2180A">
        <w:rPr>
          <w:bCs/>
          <w:sz w:val="28"/>
          <w:szCs w:val="28"/>
        </w:rPr>
        <w:t>должност</w:t>
      </w:r>
      <w:r w:rsidR="00711ACA" w:rsidRPr="00A2180A">
        <w:rPr>
          <w:bCs/>
          <w:sz w:val="28"/>
          <w:szCs w:val="28"/>
        </w:rPr>
        <w:t>ь</w:t>
      </w:r>
      <w:r w:rsidRPr="00A2180A">
        <w:rPr>
          <w:bCs/>
          <w:sz w:val="28"/>
          <w:szCs w:val="28"/>
        </w:rPr>
        <w:t xml:space="preserve"> при </w:t>
      </w:r>
      <w:r w:rsidR="00711ACA" w:rsidRPr="00A2180A">
        <w:rPr>
          <w:bCs/>
          <w:sz w:val="28"/>
          <w:szCs w:val="28"/>
        </w:rPr>
        <w:t xml:space="preserve">их </w:t>
      </w:r>
      <w:r w:rsidRPr="00A2180A">
        <w:rPr>
          <w:bCs/>
          <w:sz w:val="28"/>
          <w:szCs w:val="28"/>
        </w:rPr>
        <w:t xml:space="preserve">соответствии требованиям, предъявляемым к </w:t>
      </w:r>
      <w:r w:rsidR="00711ACA" w:rsidRPr="00A2180A">
        <w:rPr>
          <w:bCs/>
          <w:sz w:val="28"/>
          <w:szCs w:val="28"/>
        </w:rPr>
        <w:t>данной</w:t>
      </w:r>
      <w:r w:rsidRPr="00A2180A">
        <w:rPr>
          <w:bCs/>
          <w:sz w:val="28"/>
          <w:szCs w:val="28"/>
        </w:rPr>
        <w:t xml:space="preserve"> должност</w:t>
      </w:r>
      <w:r w:rsidR="00711ACA" w:rsidRPr="00A2180A">
        <w:rPr>
          <w:bCs/>
          <w:sz w:val="28"/>
          <w:szCs w:val="28"/>
        </w:rPr>
        <w:t>и</w:t>
      </w:r>
      <w:r w:rsidRPr="00A2180A">
        <w:rPr>
          <w:bCs/>
          <w:sz w:val="28"/>
          <w:szCs w:val="28"/>
        </w:rPr>
        <w:t>.</w:t>
      </w:r>
    </w:p>
    <w:p w:rsidR="00033249" w:rsidRPr="00A2180A" w:rsidRDefault="000C607B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b/>
          <w:bCs/>
          <w:sz w:val="28"/>
          <w:szCs w:val="28"/>
        </w:rPr>
      </w:pPr>
      <w:r w:rsidRPr="00A2180A">
        <w:rPr>
          <w:bCs/>
          <w:sz w:val="28"/>
          <w:szCs w:val="28"/>
        </w:rPr>
        <w:t xml:space="preserve">По мере необходимости </w:t>
      </w:r>
      <w:r w:rsidR="003F228D" w:rsidRPr="00A2180A">
        <w:rPr>
          <w:bCs/>
          <w:sz w:val="28"/>
          <w:szCs w:val="28"/>
        </w:rPr>
        <w:t>руководящие раб</w:t>
      </w:r>
      <w:r w:rsidR="000A21A3">
        <w:rPr>
          <w:bCs/>
          <w:sz w:val="28"/>
          <w:szCs w:val="28"/>
        </w:rPr>
        <w:t>отники</w:t>
      </w:r>
      <w:r w:rsidR="000A21A3" w:rsidRPr="000A21A3">
        <w:rPr>
          <w:bCs/>
          <w:sz w:val="28"/>
          <w:szCs w:val="28"/>
        </w:rPr>
        <w:t>/</w:t>
      </w:r>
      <w:r w:rsidR="003F228D" w:rsidRPr="000A21A3">
        <w:rPr>
          <w:bCs/>
          <w:sz w:val="28"/>
          <w:szCs w:val="28"/>
        </w:rPr>
        <w:t>руководители структурных подразделений</w:t>
      </w:r>
      <w:r w:rsidR="003F228D" w:rsidRPr="00A2180A">
        <w:rPr>
          <w:bCs/>
          <w:sz w:val="28"/>
          <w:szCs w:val="28"/>
        </w:rPr>
        <w:t xml:space="preserve"> </w:t>
      </w:r>
      <w:r w:rsidRPr="00A2180A">
        <w:rPr>
          <w:bCs/>
          <w:sz w:val="28"/>
          <w:szCs w:val="28"/>
        </w:rPr>
        <w:t>при наличии вакансии</w:t>
      </w:r>
      <w:r w:rsidR="00F919DB">
        <w:rPr>
          <w:bCs/>
          <w:sz w:val="28"/>
          <w:szCs w:val="28"/>
        </w:rPr>
        <w:t xml:space="preserve"> </w:t>
      </w:r>
      <w:r w:rsidR="008F1C6A" w:rsidRPr="00A2180A">
        <w:rPr>
          <w:bCs/>
          <w:sz w:val="28"/>
          <w:szCs w:val="28"/>
        </w:rPr>
        <w:t xml:space="preserve">направляют </w:t>
      </w:r>
      <w:r w:rsidR="000E7A18" w:rsidRPr="00A2180A">
        <w:rPr>
          <w:rStyle w:val="aff6"/>
          <w:b w:val="0"/>
          <w:sz w:val="28"/>
          <w:szCs w:val="28"/>
        </w:rPr>
        <w:t>ответственному</w:t>
      </w:r>
      <w:r w:rsidR="00E13115" w:rsidRPr="00A2180A">
        <w:rPr>
          <w:rStyle w:val="aff6"/>
          <w:b w:val="0"/>
          <w:sz w:val="28"/>
          <w:szCs w:val="28"/>
        </w:rPr>
        <w:t xml:space="preserve"> подразделению </w:t>
      </w:r>
      <w:r w:rsidR="008E365B">
        <w:rPr>
          <w:sz w:val="28"/>
          <w:szCs w:val="28"/>
        </w:rPr>
        <w:t>заявку/служебной записку</w:t>
      </w:r>
      <w:r w:rsidR="008E365B">
        <w:rPr>
          <w:bCs/>
          <w:sz w:val="28"/>
          <w:szCs w:val="28"/>
        </w:rPr>
        <w:t xml:space="preserve"> </w:t>
      </w:r>
      <w:r w:rsidR="00325CB0" w:rsidRPr="00A2180A">
        <w:rPr>
          <w:bCs/>
          <w:sz w:val="28"/>
          <w:szCs w:val="28"/>
        </w:rPr>
        <w:t xml:space="preserve">на </w:t>
      </w:r>
      <w:r w:rsidR="004A0EE1" w:rsidRPr="00A2180A">
        <w:rPr>
          <w:bCs/>
          <w:sz w:val="28"/>
          <w:szCs w:val="28"/>
        </w:rPr>
        <w:t xml:space="preserve">поиск и </w:t>
      </w:r>
      <w:r w:rsidR="00325CB0" w:rsidRPr="00A2180A">
        <w:rPr>
          <w:bCs/>
          <w:sz w:val="28"/>
          <w:szCs w:val="28"/>
        </w:rPr>
        <w:t xml:space="preserve">отбор квалифицированного специалиста </w:t>
      </w:r>
      <w:r w:rsidR="00E926B6" w:rsidRPr="00A2180A">
        <w:rPr>
          <w:bCs/>
          <w:sz w:val="28"/>
          <w:szCs w:val="28"/>
        </w:rPr>
        <w:t>в соответствии с</w:t>
      </w:r>
      <w:r w:rsidR="0038659C">
        <w:rPr>
          <w:bCs/>
          <w:sz w:val="28"/>
          <w:szCs w:val="28"/>
        </w:rPr>
        <w:t xml:space="preserve"> </w:t>
      </w:r>
      <w:r w:rsidR="00FF16AC" w:rsidRPr="00A2180A">
        <w:rPr>
          <w:sz w:val="28"/>
          <w:szCs w:val="28"/>
        </w:rPr>
        <w:t xml:space="preserve">должностной </w:t>
      </w:r>
      <w:r w:rsidR="00E926B6" w:rsidRPr="00A2180A">
        <w:rPr>
          <w:sz w:val="28"/>
          <w:szCs w:val="28"/>
        </w:rPr>
        <w:t xml:space="preserve">инструкцией </w:t>
      </w:r>
      <w:r w:rsidR="00BD6207" w:rsidRPr="00A2180A">
        <w:rPr>
          <w:sz w:val="28"/>
          <w:szCs w:val="28"/>
        </w:rPr>
        <w:t>на данную позицию</w:t>
      </w:r>
      <w:r w:rsidR="00DD45C5" w:rsidRPr="00A2180A">
        <w:rPr>
          <w:bCs/>
          <w:sz w:val="28"/>
          <w:szCs w:val="28"/>
        </w:rPr>
        <w:t xml:space="preserve">, </w:t>
      </w:r>
      <w:r w:rsidRPr="00A2180A">
        <w:rPr>
          <w:bCs/>
          <w:sz w:val="28"/>
          <w:szCs w:val="28"/>
        </w:rPr>
        <w:t xml:space="preserve">согласованную с </w:t>
      </w:r>
      <w:r w:rsidR="00E13115" w:rsidRPr="00A2180A">
        <w:rPr>
          <w:bCs/>
          <w:sz w:val="28"/>
          <w:szCs w:val="28"/>
        </w:rPr>
        <w:t>управленческим работником</w:t>
      </w:r>
      <w:r w:rsidR="003F228D" w:rsidRPr="00A2180A">
        <w:rPr>
          <w:bCs/>
          <w:sz w:val="28"/>
          <w:szCs w:val="28"/>
        </w:rPr>
        <w:t xml:space="preserve"> (при необходимости)</w:t>
      </w:r>
      <w:r w:rsidR="00DD45C5" w:rsidRPr="00A2180A">
        <w:rPr>
          <w:bCs/>
          <w:sz w:val="28"/>
          <w:szCs w:val="28"/>
        </w:rPr>
        <w:t xml:space="preserve">, </w:t>
      </w:r>
      <w:r w:rsidR="00014846" w:rsidRPr="00A2180A">
        <w:rPr>
          <w:bCs/>
          <w:sz w:val="28"/>
          <w:szCs w:val="28"/>
        </w:rPr>
        <w:t xml:space="preserve">и </w:t>
      </w:r>
      <w:r w:rsidR="00736C90" w:rsidRPr="00A2180A">
        <w:rPr>
          <w:bCs/>
          <w:sz w:val="28"/>
          <w:szCs w:val="28"/>
        </w:rPr>
        <w:t xml:space="preserve">утвержденную </w:t>
      </w:r>
      <w:r w:rsidR="00014846" w:rsidRPr="00A2180A">
        <w:rPr>
          <w:bCs/>
          <w:sz w:val="28"/>
          <w:szCs w:val="28"/>
        </w:rPr>
        <w:t>Председателем Правления</w:t>
      </w:r>
      <w:r w:rsidR="00DD45C5" w:rsidRPr="00A2180A">
        <w:rPr>
          <w:bCs/>
          <w:sz w:val="28"/>
          <w:szCs w:val="28"/>
        </w:rPr>
        <w:t xml:space="preserve"> Общества</w:t>
      </w:r>
      <w:r w:rsidR="00F919DB">
        <w:rPr>
          <w:bCs/>
          <w:sz w:val="28"/>
          <w:szCs w:val="28"/>
        </w:rPr>
        <w:t xml:space="preserve"> </w:t>
      </w:r>
      <w:r w:rsidR="001D6B7F" w:rsidRPr="00A2180A">
        <w:rPr>
          <w:bCs/>
          <w:sz w:val="28"/>
          <w:szCs w:val="28"/>
        </w:rPr>
        <w:t xml:space="preserve">по форме согласно </w:t>
      </w:r>
      <w:r w:rsidR="00B1435A" w:rsidRPr="00A2180A">
        <w:rPr>
          <w:bCs/>
          <w:sz w:val="28"/>
          <w:szCs w:val="28"/>
        </w:rPr>
        <w:t>Приложени</w:t>
      </w:r>
      <w:r w:rsidR="001D6B7F" w:rsidRPr="00A2180A">
        <w:rPr>
          <w:bCs/>
          <w:sz w:val="28"/>
          <w:szCs w:val="28"/>
        </w:rPr>
        <w:t>ю</w:t>
      </w:r>
      <w:r w:rsidR="00B1435A" w:rsidRPr="00A2180A">
        <w:rPr>
          <w:bCs/>
          <w:sz w:val="28"/>
          <w:szCs w:val="28"/>
        </w:rPr>
        <w:t xml:space="preserve"> 1</w:t>
      </w:r>
      <w:r w:rsidR="00E926B6" w:rsidRPr="00A2180A">
        <w:rPr>
          <w:bCs/>
          <w:sz w:val="28"/>
          <w:szCs w:val="28"/>
        </w:rPr>
        <w:t xml:space="preserve"> к настоящим Правилам</w:t>
      </w:r>
      <w:r w:rsidRPr="00A2180A">
        <w:rPr>
          <w:b/>
          <w:bCs/>
          <w:sz w:val="28"/>
          <w:szCs w:val="28"/>
        </w:rPr>
        <w:t xml:space="preserve">. </w:t>
      </w:r>
    </w:p>
    <w:p w:rsidR="00F966CB" w:rsidRPr="00A2180A" w:rsidRDefault="00E926B6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b/>
          <w:bCs/>
          <w:sz w:val="28"/>
          <w:szCs w:val="28"/>
        </w:rPr>
      </w:pPr>
      <w:r w:rsidRPr="00A2180A">
        <w:rPr>
          <w:sz w:val="28"/>
          <w:szCs w:val="28"/>
        </w:rPr>
        <w:lastRenderedPageBreak/>
        <w:t>Квалификац</w:t>
      </w:r>
      <w:r w:rsidR="00450DC9">
        <w:rPr>
          <w:sz w:val="28"/>
          <w:szCs w:val="28"/>
        </w:rPr>
        <w:t xml:space="preserve">ионные требования, указанные в </w:t>
      </w:r>
      <w:r w:rsidR="008E365B">
        <w:rPr>
          <w:sz w:val="28"/>
          <w:szCs w:val="28"/>
        </w:rPr>
        <w:t xml:space="preserve">заявке/служебной записке </w:t>
      </w:r>
      <w:r w:rsidR="00F966CB" w:rsidRPr="00A2180A">
        <w:rPr>
          <w:sz w:val="28"/>
          <w:szCs w:val="28"/>
        </w:rPr>
        <w:t>на поиск и подбор кандидата</w:t>
      </w:r>
      <w:r w:rsidR="003F228D" w:rsidRPr="00A2180A">
        <w:rPr>
          <w:sz w:val="28"/>
          <w:szCs w:val="28"/>
        </w:rPr>
        <w:t>,</w:t>
      </w:r>
      <w:r w:rsidR="00F966CB" w:rsidRPr="00A2180A">
        <w:rPr>
          <w:sz w:val="28"/>
          <w:szCs w:val="28"/>
        </w:rPr>
        <w:t xml:space="preserve"> должн</w:t>
      </w:r>
      <w:r w:rsidRPr="00A2180A">
        <w:rPr>
          <w:sz w:val="28"/>
          <w:szCs w:val="28"/>
        </w:rPr>
        <w:t>ы</w:t>
      </w:r>
      <w:r w:rsidR="00F966CB" w:rsidRPr="00A2180A">
        <w:rPr>
          <w:sz w:val="28"/>
          <w:szCs w:val="28"/>
        </w:rPr>
        <w:t xml:space="preserve"> соответствовать требованиям, установленным в должностной инструкции.</w:t>
      </w:r>
      <w:r w:rsidR="008400FA" w:rsidRPr="00A2180A">
        <w:rPr>
          <w:sz w:val="28"/>
          <w:szCs w:val="28"/>
          <w:lang w:val="kk-KZ"/>
        </w:rPr>
        <w:t xml:space="preserve"> Проверку документов кандидатов на занятие вакантных должностей на соответсвие квалификационным требованиям осуществляет ответственн</w:t>
      </w:r>
      <w:r w:rsidR="00A2180A" w:rsidRPr="00A2180A">
        <w:rPr>
          <w:sz w:val="28"/>
          <w:szCs w:val="28"/>
          <w:lang w:val="kk-KZ"/>
        </w:rPr>
        <w:t>ое подразделение</w:t>
      </w:r>
      <w:r w:rsidR="008400FA" w:rsidRPr="00A2180A">
        <w:rPr>
          <w:sz w:val="28"/>
          <w:szCs w:val="28"/>
          <w:lang w:val="kk-KZ"/>
        </w:rPr>
        <w:t>.</w:t>
      </w:r>
    </w:p>
    <w:p w:rsidR="000C607B" w:rsidRPr="00A2180A" w:rsidRDefault="000C607B" w:rsidP="00E97D35">
      <w:pPr>
        <w:tabs>
          <w:tab w:val="left" w:pos="1560"/>
          <w:tab w:val="left" w:pos="5387"/>
        </w:tabs>
        <w:ind w:firstLine="709"/>
        <w:jc w:val="both"/>
        <w:rPr>
          <w:bCs/>
          <w:sz w:val="28"/>
          <w:szCs w:val="28"/>
        </w:rPr>
      </w:pPr>
    </w:p>
    <w:p w:rsidR="00F919DB" w:rsidRDefault="00741522" w:rsidP="00E97D35">
      <w:pPr>
        <w:pStyle w:val="1"/>
        <w:numPr>
          <w:ilvl w:val="0"/>
          <w:numId w:val="17"/>
        </w:numPr>
        <w:tabs>
          <w:tab w:val="left" w:pos="1560"/>
        </w:tabs>
        <w:ind w:left="0" w:firstLine="709"/>
        <w:rPr>
          <w:b/>
          <w:szCs w:val="28"/>
        </w:rPr>
      </w:pPr>
      <w:bookmarkStart w:id="12" w:name="_Toc42202960"/>
      <w:r w:rsidRPr="00A2180A">
        <w:rPr>
          <w:b/>
          <w:szCs w:val="28"/>
        </w:rPr>
        <w:t xml:space="preserve">Поиск </w:t>
      </w:r>
      <w:r w:rsidR="00054BE9" w:rsidRPr="00A2180A">
        <w:rPr>
          <w:b/>
          <w:szCs w:val="28"/>
        </w:rPr>
        <w:t xml:space="preserve">и подбор </w:t>
      </w:r>
      <w:r w:rsidRPr="00A2180A">
        <w:rPr>
          <w:b/>
          <w:szCs w:val="28"/>
        </w:rPr>
        <w:t xml:space="preserve">специалистов для занятия </w:t>
      </w:r>
    </w:p>
    <w:p w:rsidR="00A23A2F" w:rsidRPr="00A2180A" w:rsidRDefault="00F919DB" w:rsidP="00F919DB">
      <w:pPr>
        <w:pStyle w:val="1"/>
        <w:numPr>
          <w:ilvl w:val="0"/>
          <w:numId w:val="0"/>
        </w:numPr>
        <w:tabs>
          <w:tab w:val="left" w:pos="1560"/>
        </w:tabs>
        <w:ind w:left="709"/>
        <w:jc w:val="left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741522" w:rsidRPr="00A2180A">
        <w:rPr>
          <w:b/>
          <w:szCs w:val="28"/>
        </w:rPr>
        <w:t>вакантных</w:t>
      </w:r>
      <w:r>
        <w:rPr>
          <w:b/>
          <w:szCs w:val="28"/>
        </w:rPr>
        <w:t xml:space="preserve"> </w:t>
      </w:r>
      <w:r w:rsidR="00741522" w:rsidRPr="00A2180A">
        <w:rPr>
          <w:b/>
          <w:szCs w:val="28"/>
        </w:rPr>
        <w:t>должностей</w:t>
      </w:r>
      <w:bookmarkEnd w:id="12"/>
    </w:p>
    <w:p w:rsidR="00D81953" w:rsidRPr="00A2180A" w:rsidRDefault="00D81953" w:rsidP="00E97D35">
      <w:pPr>
        <w:pStyle w:val="af5"/>
        <w:ind w:left="0" w:firstLine="709"/>
      </w:pPr>
    </w:p>
    <w:p w:rsidR="00BB6551" w:rsidRPr="00A2180A" w:rsidRDefault="00D671BB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A2180A">
        <w:rPr>
          <w:bCs/>
          <w:sz w:val="28"/>
          <w:szCs w:val="28"/>
        </w:rPr>
        <w:t>Поиск</w:t>
      </w:r>
      <w:r w:rsidR="00957AC7" w:rsidRPr="00A2180A">
        <w:rPr>
          <w:bCs/>
          <w:sz w:val="28"/>
          <w:szCs w:val="28"/>
        </w:rPr>
        <w:t xml:space="preserve"> и отбор </w:t>
      </w:r>
      <w:r w:rsidRPr="00A2180A">
        <w:rPr>
          <w:bCs/>
          <w:sz w:val="28"/>
          <w:szCs w:val="28"/>
        </w:rPr>
        <w:t xml:space="preserve">кандидатов осуществляется </w:t>
      </w:r>
      <w:r w:rsidR="003F228D" w:rsidRPr="00A2180A">
        <w:rPr>
          <w:rStyle w:val="aff6"/>
          <w:b w:val="0"/>
          <w:sz w:val="28"/>
          <w:szCs w:val="28"/>
        </w:rPr>
        <w:t>ответственным</w:t>
      </w:r>
      <w:r w:rsidR="008B59F9" w:rsidRPr="00A2180A">
        <w:rPr>
          <w:rStyle w:val="aff6"/>
          <w:b w:val="0"/>
          <w:sz w:val="28"/>
          <w:szCs w:val="28"/>
        </w:rPr>
        <w:t xml:space="preserve"> подразделение</w:t>
      </w:r>
      <w:r w:rsidR="008B59F9" w:rsidRPr="00A2180A">
        <w:rPr>
          <w:bCs/>
          <w:sz w:val="28"/>
          <w:szCs w:val="28"/>
        </w:rPr>
        <w:t>м</w:t>
      </w:r>
      <w:r w:rsidR="001D6B7F" w:rsidRPr="00A2180A">
        <w:rPr>
          <w:bCs/>
          <w:sz w:val="28"/>
          <w:szCs w:val="28"/>
        </w:rPr>
        <w:t>. И</w:t>
      </w:r>
      <w:r w:rsidR="00BB6551" w:rsidRPr="00A2180A">
        <w:rPr>
          <w:sz w:val="28"/>
          <w:szCs w:val="28"/>
        </w:rPr>
        <w:t>с</w:t>
      </w:r>
      <w:r w:rsidR="0099751F" w:rsidRPr="00A2180A">
        <w:rPr>
          <w:sz w:val="28"/>
          <w:szCs w:val="28"/>
        </w:rPr>
        <w:t>точниками для поиска и подбора</w:t>
      </w:r>
      <w:r w:rsidR="00BB6551" w:rsidRPr="00A2180A">
        <w:rPr>
          <w:sz w:val="28"/>
          <w:szCs w:val="28"/>
        </w:rPr>
        <w:t xml:space="preserve"> специалистов </w:t>
      </w:r>
      <w:r w:rsidR="006F68FE">
        <w:rPr>
          <w:sz w:val="28"/>
          <w:szCs w:val="28"/>
        </w:rPr>
        <w:t>могут быть</w:t>
      </w:r>
      <w:r w:rsidR="00BB6551" w:rsidRPr="00A2180A">
        <w:rPr>
          <w:sz w:val="28"/>
          <w:szCs w:val="28"/>
        </w:rPr>
        <w:t>:</w:t>
      </w:r>
    </w:p>
    <w:p w:rsidR="00BB6551" w:rsidRPr="00A2180A" w:rsidRDefault="00BB6551" w:rsidP="00E97D35">
      <w:pPr>
        <w:pStyle w:val="af5"/>
        <w:numPr>
          <w:ilvl w:val="0"/>
          <w:numId w:val="5"/>
        </w:numPr>
        <w:shd w:val="clear" w:color="auto" w:fill="FFFFFF"/>
        <w:tabs>
          <w:tab w:val="left" w:pos="993"/>
          <w:tab w:val="left" w:pos="1560"/>
          <w:tab w:val="left" w:pos="5387"/>
        </w:tabs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  <w:lang w:val="kk-KZ"/>
        </w:rPr>
        <w:t>внутренние кандидаты</w:t>
      </w:r>
      <w:r w:rsidRPr="00A2180A">
        <w:rPr>
          <w:sz w:val="28"/>
          <w:szCs w:val="28"/>
        </w:rPr>
        <w:t>;</w:t>
      </w:r>
    </w:p>
    <w:p w:rsidR="00DF4DDA" w:rsidRPr="00A2180A" w:rsidRDefault="00DF4DDA" w:rsidP="00E97D35">
      <w:pPr>
        <w:pStyle w:val="af5"/>
        <w:numPr>
          <w:ilvl w:val="0"/>
          <w:numId w:val="5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кандидат</w:t>
      </w:r>
      <w:r w:rsidR="00FF356E" w:rsidRPr="00A2180A">
        <w:rPr>
          <w:sz w:val="28"/>
          <w:szCs w:val="28"/>
        </w:rPr>
        <w:t>ы</w:t>
      </w:r>
      <w:r w:rsidRPr="00A2180A">
        <w:rPr>
          <w:sz w:val="28"/>
          <w:szCs w:val="28"/>
        </w:rPr>
        <w:t>, направленны</w:t>
      </w:r>
      <w:r w:rsidR="00FF356E" w:rsidRPr="00A2180A">
        <w:rPr>
          <w:sz w:val="28"/>
          <w:szCs w:val="28"/>
        </w:rPr>
        <w:t>е</w:t>
      </w:r>
      <w:r w:rsidRPr="00A2180A">
        <w:rPr>
          <w:sz w:val="28"/>
          <w:szCs w:val="28"/>
        </w:rPr>
        <w:t xml:space="preserve"> центром занятости населения, а также частным агентством занятости (при поступлении); </w:t>
      </w:r>
    </w:p>
    <w:p w:rsidR="00946BA3" w:rsidRPr="00A2180A" w:rsidRDefault="00BB6551" w:rsidP="00E97D35">
      <w:pPr>
        <w:pStyle w:val="af5"/>
        <w:numPr>
          <w:ilvl w:val="0"/>
          <w:numId w:val="5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размещение объявления на веб-сайте</w:t>
      </w:r>
      <w:r w:rsidR="00946BA3" w:rsidRPr="00A2180A">
        <w:rPr>
          <w:sz w:val="28"/>
          <w:szCs w:val="28"/>
        </w:rPr>
        <w:t xml:space="preserve"> Общества</w:t>
      </w:r>
      <w:r w:rsidR="007616C7" w:rsidRPr="00A2180A">
        <w:rPr>
          <w:sz w:val="28"/>
          <w:szCs w:val="28"/>
        </w:rPr>
        <w:t xml:space="preserve">; </w:t>
      </w:r>
    </w:p>
    <w:p w:rsidR="00BB6551" w:rsidRPr="00A2180A" w:rsidRDefault="00BB6551" w:rsidP="00E97D35">
      <w:pPr>
        <w:pStyle w:val="af5"/>
        <w:numPr>
          <w:ilvl w:val="0"/>
          <w:numId w:val="5"/>
        </w:numPr>
        <w:shd w:val="clear" w:color="auto" w:fill="FFFFFF"/>
        <w:tabs>
          <w:tab w:val="left" w:pos="993"/>
          <w:tab w:val="left" w:pos="1560"/>
          <w:tab w:val="left" w:pos="5387"/>
        </w:tabs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использование </w:t>
      </w:r>
      <w:r w:rsidR="005602FD" w:rsidRPr="00A2180A">
        <w:rPr>
          <w:sz w:val="28"/>
          <w:szCs w:val="28"/>
        </w:rPr>
        <w:t xml:space="preserve">других </w:t>
      </w:r>
      <w:r w:rsidRPr="00A2180A">
        <w:rPr>
          <w:sz w:val="28"/>
          <w:szCs w:val="28"/>
        </w:rPr>
        <w:t>источников, включая рекомендаци</w:t>
      </w:r>
      <w:r w:rsidR="00264B9E" w:rsidRPr="00A2180A">
        <w:rPr>
          <w:sz w:val="28"/>
          <w:szCs w:val="28"/>
        </w:rPr>
        <w:t>и</w:t>
      </w:r>
      <w:r w:rsidR="005602FD" w:rsidRPr="00A2180A">
        <w:rPr>
          <w:sz w:val="28"/>
          <w:szCs w:val="28"/>
        </w:rPr>
        <w:t xml:space="preserve"> уполномоченного органа</w:t>
      </w:r>
      <w:r w:rsidR="0087122D" w:rsidRPr="00A2180A">
        <w:rPr>
          <w:sz w:val="28"/>
          <w:szCs w:val="28"/>
        </w:rPr>
        <w:t>/руководящего работника</w:t>
      </w:r>
      <w:r w:rsidR="00EB7257" w:rsidRPr="00A2180A">
        <w:rPr>
          <w:sz w:val="28"/>
          <w:szCs w:val="28"/>
        </w:rPr>
        <w:t>/управленческого работника</w:t>
      </w:r>
      <w:r w:rsidRPr="00A2180A">
        <w:rPr>
          <w:sz w:val="28"/>
          <w:szCs w:val="28"/>
        </w:rPr>
        <w:t>.</w:t>
      </w:r>
    </w:p>
    <w:p w:rsidR="003F228D" w:rsidRPr="00A2180A" w:rsidRDefault="003F228D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A2180A">
        <w:rPr>
          <w:bCs/>
          <w:sz w:val="28"/>
          <w:szCs w:val="28"/>
        </w:rPr>
        <w:t xml:space="preserve">После поступления </w:t>
      </w:r>
      <w:r w:rsidR="00AE6398" w:rsidRPr="00A2180A">
        <w:rPr>
          <w:sz w:val="28"/>
          <w:szCs w:val="28"/>
        </w:rPr>
        <w:t>заявки/служебной записки</w:t>
      </w:r>
      <w:r w:rsidR="00AE6398" w:rsidRPr="00A2180A">
        <w:rPr>
          <w:bCs/>
          <w:sz w:val="28"/>
          <w:szCs w:val="28"/>
        </w:rPr>
        <w:t xml:space="preserve"> </w:t>
      </w:r>
      <w:r w:rsidRPr="00A2180A">
        <w:rPr>
          <w:bCs/>
          <w:sz w:val="28"/>
          <w:szCs w:val="28"/>
        </w:rPr>
        <w:t>ответственное подразделение осуществляет мониторинг внутренних кандидатов на занятие вакантной должности. В случае наличия внутренних кандидатов, ответственное подразделение направляет кандидатуру руководящему работнику/</w:t>
      </w:r>
      <w:r w:rsidR="000A21A3">
        <w:rPr>
          <w:bCs/>
          <w:sz w:val="28"/>
          <w:szCs w:val="28"/>
        </w:rPr>
        <w:t xml:space="preserve">руководителю структурного подразделения </w:t>
      </w:r>
      <w:r w:rsidRPr="00A2180A">
        <w:rPr>
          <w:bCs/>
          <w:sz w:val="28"/>
          <w:szCs w:val="28"/>
        </w:rPr>
        <w:t xml:space="preserve"> для рассмотрения и принятия решения о вынесении кандидата на </w:t>
      </w:r>
      <w:r w:rsidR="00E53B98">
        <w:rPr>
          <w:bCs/>
          <w:sz w:val="28"/>
          <w:szCs w:val="28"/>
        </w:rPr>
        <w:t>Квалификационную к</w:t>
      </w:r>
      <w:r w:rsidRPr="00A2180A">
        <w:rPr>
          <w:bCs/>
          <w:sz w:val="28"/>
          <w:szCs w:val="28"/>
        </w:rPr>
        <w:t>омиссию по кадрам Общества</w:t>
      </w:r>
      <w:r w:rsidR="007319A4" w:rsidRPr="00A2180A">
        <w:rPr>
          <w:bCs/>
          <w:sz w:val="28"/>
          <w:szCs w:val="28"/>
        </w:rPr>
        <w:t>, при необходимости</w:t>
      </w:r>
      <w:r w:rsidRPr="00A2180A">
        <w:rPr>
          <w:bCs/>
          <w:sz w:val="28"/>
          <w:szCs w:val="28"/>
        </w:rPr>
        <w:t xml:space="preserve">. В случае отсутствия внутреннего кандидата ответственное подразделение проводит мероприятия в соответствии с подпунктом 2) пункта </w:t>
      </w:r>
      <w:r w:rsidR="00EB7257" w:rsidRPr="00A2180A">
        <w:rPr>
          <w:bCs/>
          <w:sz w:val="28"/>
          <w:szCs w:val="28"/>
        </w:rPr>
        <w:t>9</w:t>
      </w:r>
      <w:r w:rsidRPr="00A2180A">
        <w:rPr>
          <w:bCs/>
          <w:sz w:val="28"/>
          <w:szCs w:val="28"/>
        </w:rPr>
        <w:t xml:space="preserve"> настоящих Правил.</w:t>
      </w:r>
    </w:p>
    <w:p w:rsidR="007A098F" w:rsidRPr="00A2180A" w:rsidRDefault="007A098F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A2180A">
        <w:rPr>
          <w:bCs/>
          <w:sz w:val="28"/>
          <w:szCs w:val="28"/>
        </w:rPr>
        <w:t xml:space="preserve">Информация о поиске и отборе </w:t>
      </w:r>
      <w:r w:rsidR="00D671BB" w:rsidRPr="00A2180A">
        <w:rPr>
          <w:bCs/>
          <w:sz w:val="28"/>
          <w:szCs w:val="28"/>
        </w:rPr>
        <w:t xml:space="preserve">квалифицированных специалистов для занятия вакантных должностей на конкурсной </w:t>
      </w:r>
      <w:r w:rsidR="00C32DBD" w:rsidRPr="00A2180A">
        <w:rPr>
          <w:bCs/>
          <w:sz w:val="28"/>
          <w:szCs w:val="28"/>
        </w:rPr>
        <w:t xml:space="preserve">основе </w:t>
      </w:r>
      <w:r w:rsidR="00D671BB" w:rsidRPr="00A2180A">
        <w:rPr>
          <w:bCs/>
          <w:sz w:val="28"/>
          <w:szCs w:val="28"/>
        </w:rPr>
        <w:t xml:space="preserve">размещается </w:t>
      </w:r>
      <w:r w:rsidR="003F228D" w:rsidRPr="00A2180A">
        <w:rPr>
          <w:bCs/>
          <w:sz w:val="28"/>
          <w:szCs w:val="28"/>
        </w:rPr>
        <w:t xml:space="preserve">ответственным подразделением </w:t>
      </w:r>
      <w:r w:rsidR="00D671BB" w:rsidRPr="00A2180A">
        <w:rPr>
          <w:bCs/>
          <w:sz w:val="28"/>
          <w:szCs w:val="28"/>
        </w:rPr>
        <w:t>на веб-сайте</w:t>
      </w:r>
      <w:r w:rsidR="00874743">
        <w:rPr>
          <w:bCs/>
          <w:sz w:val="28"/>
          <w:szCs w:val="28"/>
        </w:rPr>
        <w:t xml:space="preserve"> </w:t>
      </w:r>
      <w:r w:rsidR="00E576CE" w:rsidRPr="00A2180A">
        <w:rPr>
          <w:bCs/>
          <w:sz w:val="28"/>
          <w:szCs w:val="28"/>
        </w:rPr>
        <w:t>Общества</w:t>
      </w:r>
      <w:r w:rsidR="00654179">
        <w:rPr>
          <w:bCs/>
          <w:sz w:val="28"/>
          <w:szCs w:val="28"/>
        </w:rPr>
        <w:t xml:space="preserve"> в течение 5</w:t>
      </w:r>
      <w:r w:rsidRPr="00A2180A">
        <w:rPr>
          <w:bCs/>
          <w:sz w:val="28"/>
          <w:szCs w:val="28"/>
        </w:rPr>
        <w:t xml:space="preserve"> </w:t>
      </w:r>
      <w:r w:rsidR="00654179">
        <w:rPr>
          <w:bCs/>
          <w:sz w:val="28"/>
          <w:szCs w:val="28"/>
        </w:rPr>
        <w:t>(пяти</w:t>
      </w:r>
      <w:r w:rsidR="00880B05" w:rsidRPr="00A2180A">
        <w:rPr>
          <w:bCs/>
          <w:sz w:val="28"/>
          <w:szCs w:val="28"/>
        </w:rPr>
        <w:t xml:space="preserve">) </w:t>
      </w:r>
      <w:r w:rsidRPr="00A2180A">
        <w:rPr>
          <w:bCs/>
          <w:sz w:val="28"/>
          <w:szCs w:val="28"/>
        </w:rPr>
        <w:t xml:space="preserve">рабочих дней со дня поступления </w:t>
      </w:r>
      <w:r w:rsidR="00AE6398">
        <w:rPr>
          <w:bCs/>
          <w:sz w:val="28"/>
          <w:szCs w:val="28"/>
        </w:rPr>
        <w:t>з</w:t>
      </w:r>
      <w:r w:rsidRPr="00A2180A">
        <w:rPr>
          <w:bCs/>
          <w:sz w:val="28"/>
          <w:szCs w:val="28"/>
        </w:rPr>
        <w:t>аявки</w:t>
      </w:r>
      <w:r w:rsidR="003F228D" w:rsidRPr="00A2180A">
        <w:rPr>
          <w:bCs/>
          <w:sz w:val="28"/>
          <w:szCs w:val="28"/>
        </w:rPr>
        <w:t>/служебной записки</w:t>
      </w:r>
      <w:r w:rsidR="004F22B2" w:rsidRPr="00A2180A">
        <w:rPr>
          <w:bCs/>
          <w:sz w:val="28"/>
          <w:szCs w:val="28"/>
        </w:rPr>
        <w:t>.</w:t>
      </w:r>
    </w:p>
    <w:p w:rsidR="003F228D" w:rsidRPr="00A2180A" w:rsidRDefault="003F228D" w:rsidP="00236EFA">
      <w:pPr>
        <w:pStyle w:val="af5"/>
        <w:tabs>
          <w:tab w:val="left" w:pos="1134"/>
          <w:tab w:val="left" w:pos="1560"/>
          <w:tab w:val="left" w:pos="5387"/>
        </w:tabs>
        <w:ind w:left="0" w:firstLine="709"/>
        <w:jc w:val="both"/>
        <w:rPr>
          <w:sz w:val="28"/>
          <w:szCs w:val="28"/>
        </w:rPr>
      </w:pPr>
      <w:r w:rsidRPr="00A2180A">
        <w:rPr>
          <w:bCs/>
          <w:sz w:val="28"/>
          <w:szCs w:val="28"/>
        </w:rPr>
        <w:t xml:space="preserve">При этом, поиск кандидатов на занятие вакантной должности через веб-сайт Общества </w:t>
      </w:r>
      <w:r w:rsidRPr="00A2180A">
        <w:rPr>
          <w:sz w:val="28"/>
          <w:szCs w:val="28"/>
        </w:rPr>
        <w:t xml:space="preserve">осуществляется в течение не менее </w:t>
      </w:r>
      <w:r w:rsidR="007D2740">
        <w:rPr>
          <w:sz w:val="28"/>
          <w:szCs w:val="28"/>
        </w:rPr>
        <w:t>10</w:t>
      </w:r>
      <w:r w:rsidRPr="00A2180A">
        <w:rPr>
          <w:sz w:val="28"/>
          <w:szCs w:val="28"/>
        </w:rPr>
        <w:t xml:space="preserve"> (</w:t>
      </w:r>
      <w:r w:rsidR="007D2740">
        <w:rPr>
          <w:sz w:val="28"/>
          <w:szCs w:val="28"/>
        </w:rPr>
        <w:t>десяти</w:t>
      </w:r>
      <w:r w:rsidRPr="00A2180A">
        <w:rPr>
          <w:sz w:val="28"/>
          <w:szCs w:val="28"/>
        </w:rPr>
        <w:t xml:space="preserve">) </w:t>
      </w:r>
      <w:r w:rsidR="00352E07" w:rsidRPr="00A2180A">
        <w:rPr>
          <w:sz w:val="28"/>
          <w:szCs w:val="28"/>
        </w:rPr>
        <w:t xml:space="preserve">календарных дней </w:t>
      </w:r>
      <w:r w:rsidRPr="00A2180A">
        <w:rPr>
          <w:sz w:val="28"/>
          <w:szCs w:val="28"/>
        </w:rPr>
        <w:t>с даты размещения соответствующего объявления.</w:t>
      </w:r>
    </w:p>
    <w:p w:rsidR="00FF356E" w:rsidRPr="00A2180A" w:rsidRDefault="00FF356E" w:rsidP="00236EFA">
      <w:pPr>
        <w:pStyle w:val="af5"/>
        <w:tabs>
          <w:tab w:val="left" w:pos="1134"/>
          <w:tab w:val="left" w:pos="1560"/>
          <w:tab w:val="left" w:pos="5387"/>
        </w:tabs>
        <w:ind w:left="0" w:firstLine="709"/>
        <w:jc w:val="both"/>
        <w:rPr>
          <w:bCs/>
          <w:sz w:val="28"/>
          <w:szCs w:val="28"/>
        </w:rPr>
      </w:pPr>
      <w:r w:rsidRPr="00A2180A">
        <w:rPr>
          <w:sz w:val="28"/>
          <w:szCs w:val="28"/>
        </w:rPr>
        <w:t>Также, ответственное подразделение вправе</w:t>
      </w:r>
      <w:r w:rsidR="00874743">
        <w:rPr>
          <w:sz w:val="28"/>
          <w:szCs w:val="28"/>
        </w:rPr>
        <w:t xml:space="preserve">, при необходимости, </w:t>
      </w:r>
      <w:r w:rsidRPr="00A2180A">
        <w:rPr>
          <w:sz w:val="28"/>
          <w:szCs w:val="28"/>
        </w:rPr>
        <w:t xml:space="preserve"> направить в центры занятости населения запрос о состоянии рынка труда (с приложением требований по вакантной должности).</w:t>
      </w:r>
    </w:p>
    <w:p w:rsidR="003F228D" w:rsidRPr="00A2180A" w:rsidRDefault="003F228D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В случае </w:t>
      </w:r>
      <w:r w:rsidR="009E302A" w:rsidRPr="00A2180A">
        <w:rPr>
          <w:sz w:val="28"/>
          <w:szCs w:val="28"/>
        </w:rPr>
        <w:t>отсутствия</w:t>
      </w:r>
      <w:r w:rsidRPr="00A2180A">
        <w:rPr>
          <w:sz w:val="28"/>
          <w:szCs w:val="28"/>
        </w:rPr>
        <w:t xml:space="preserve"> кандидатов на занятие вакантных должностей при осуществлении мероприятий, указанных в подпункт</w:t>
      </w:r>
      <w:r w:rsidR="0086411F" w:rsidRPr="00A2180A">
        <w:rPr>
          <w:sz w:val="28"/>
          <w:szCs w:val="28"/>
        </w:rPr>
        <w:t xml:space="preserve">ах 1) </w:t>
      </w:r>
      <w:r w:rsidR="00DF4DDA" w:rsidRPr="00A2180A">
        <w:rPr>
          <w:sz w:val="28"/>
          <w:szCs w:val="28"/>
        </w:rPr>
        <w:t>-</w:t>
      </w:r>
      <w:r w:rsidR="00FF356E" w:rsidRPr="00A2180A">
        <w:rPr>
          <w:sz w:val="28"/>
          <w:szCs w:val="28"/>
        </w:rPr>
        <w:t>3</w:t>
      </w:r>
      <w:r w:rsidRPr="00A2180A">
        <w:rPr>
          <w:sz w:val="28"/>
          <w:szCs w:val="28"/>
        </w:rPr>
        <w:t xml:space="preserve">) пункта </w:t>
      </w:r>
      <w:r w:rsidR="007319A4" w:rsidRPr="00A2180A">
        <w:rPr>
          <w:sz w:val="28"/>
          <w:szCs w:val="28"/>
        </w:rPr>
        <w:t>9</w:t>
      </w:r>
      <w:r w:rsidRPr="00A2180A">
        <w:rPr>
          <w:sz w:val="28"/>
          <w:szCs w:val="28"/>
        </w:rPr>
        <w:t xml:space="preserve"> настоящих Правил, </w:t>
      </w:r>
      <w:r w:rsidR="009E302A" w:rsidRPr="00A2180A">
        <w:rPr>
          <w:sz w:val="28"/>
          <w:szCs w:val="28"/>
        </w:rPr>
        <w:t>ответственное</w:t>
      </w:r>
      <w:r w:rsidRPr="00A2180A">
        <w:rPr>
          <w:sz w:val="28"/>
          <w:szCs w:val="28"/>
        </w:rPr>
        <w:t xml:space="preserve"> подразделение осуществляет поиск кандидатов в </w:t>
      </w:r>
      <w:r w:rsidR="00EB7257" w:rsidRPr="00A2180A">
        <w:rPr>
          <w:sz w:val="28"/>
          <w:szCs w:val="28"/>
        </w:rPr>
        <w:t xml:space="preserve">других </w:t>
      </w:r>
      <w:r w:rsidRPr="00A2180A">
        <w:rPr>
          <w:sz w:val="28"/>
          <w:szCs w:val="28"/>
        </w:rPr>
        <w:t>источника</w:t>
      </w:r>
      <w:r w:rsidR="009E302A" w:rsidRPr="00A2180A">
        <w:rPr>
          <w:sz w:val="28"/>
          <w:szCs w:val="28"/>
        </w:rPr>
        <w:t>х, определенных им самостоятельно.</w:t>
      </w:r>
    </w:p>
    <w:p w:rsidR="00BB6551" w:rsidRPr="00A2180A" w:rsidRDefault="00BB6551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При замещении вакантной должности, приоритет отдается кандидату, обладающему наилучшим сочетанием профессиональных и личностно-деловых качеств в соответствии с требованиями вакантной должности. </w:t>
      </w:r>
    </w:p>
    <w:p w:rsidR="00D92048" w:rsidRPr="00A2180A" w:rsidRDefault="00E13115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rStyle w:val="aff6"/>
          <w:b w:val="0"/>
          <w:sz w:val="28"/>
          <w:szCs w:val="28"/>
        </w:rPr>
        <w:t>Ответственное подразделение</w:t>
      </w:r>
      <w:r w:rsidR="00F919DB">
        <w:rPr>
          <w:rStyle w:val="aff6"/>
          <w:b w:val="0"/>
          <w:sz w:val="28"/>
          <w:szCs w:val="28"/>
        </w:rPr>
        <w:t xml:space="preserve"> </w:t>
      </w:r>
      <w:r w:rsidR="00BB6551" w:rsidRPr="00A2180A">
        <w:rPr>
          <w:sz w:val="28"/>
          <w:szCs w:val="28"/>
        </w:rPr>
        <w:t xml:space="preserve">организует поиск, сбор резюме и отбор кандидатов, по результатам которого </w:t>
      </w:r>
      <w:r w:rsidR="00880B05" w:rsidRPr="00A2180A">
        <w:rPr>
          <w:sz w:val="28"/>
          <w:szCs w:val="28"/>
        </w:rPr>
        <w:t xml:space="preserve">формируются </w:t>
      </w:r>
      <w:r w:rsidR="00BB6551" w:rsidRPr="00A2180A">
        <w:rPr>
          <w:sz w:val="28"/>
          <w:szCs w:val="28"/>
        </w:rPr>
        <w:t>списки кандидатов, соответствующих требованиям заявки</w:t>
      </w:r>
      <w:r w:rsidR="009E302A" w:rsidRPr="00A2180A">
        <w:rPr>
          <w:sz w:val="28"/>
          <w:szCs w:val="28"/>
        </w:rPr>
        <w:t>/служебной записки</w:t>
      </w:r>
      <w:r w:rsidR="00BB6551" w:rsidRPr="00A2180A">
        <w:rPr>
          <w:sz w:val="28"/>
          <w:szCs w:val="28"/>
        </w:rPr>
        <w:t xml:space="preserve">, и </w:t>
      </w:r>
      <w:r w:rsidR="00BD6207" w:rsidRPr="00A2180A">
        <w:rPr>
          <w:sz w:val="28"/>
          <w:szCs w:val="28"/>
        </w:rPr>
        <w:t xml:space="preserve">выносит на </w:t>
      </w:r>
      <w:r w:rsidR="00BD6207" w:rsidRPr="00A2180A">
        <w:rPr>
          <w:sz w:val="28"/>
          <w:szCs w:val="28"/>
        </w:rPr>
        <w:lastRenderedPageBreak/>
        <w:t xml:space="preserve">рассмотрение </w:t>
      </w:r>
      <w:r w:rsidR="006971F6">
        <w:rPr>
          <w:sz w:val="28"/>
          <w:szCs w:val="28"/>
        </w:rPr>
        <w:t>Квалификационной к</w:t>
      </w:r>
      <w:r w:rsidR="009E302A" w:rsidRPr="00A2180A">
        <w:rPr>
          <w:sz w:val="28"/>
          <w:szCs w:val="28"/>
        </w:rPr>
        <w:t xml:space="preserve">омиссии по кадрам Общества для выработки </w:t>
      </w:r>
      <w:r w:rsidR="00375B65" w:rsidRPr="00A2180A">
        <w:rPr>
          <w:sz w:val="28"/>
          <w:szCs w:val="28"/>
        </w:rPr>
        <w:t>соответствующей</w:t>
      </w:r>
      <w:r w:rsidR="009E302A" w:rsidRPr="00A2180A">
        <w:rPr>
          <w:sz w:val="28"/>
          <w:szCs w:val="28"/>
        </w:rPr>
        <w:t xml:space="preserve"> рекомендации</w:t>
      </w:r>
      <w:r w:rsidR="007319A4" w:rsidRPr="00A2180A">
        <w:rPr>
          <w:sz w:val="28"/>
          <w:szCs w:val="28"/>
        </w:rPr>
        <w:t xml:space="preserve"> для инженерно-технического состава</w:t>
      </w:r>
      <w:r w:rsidR="000F3A51" w:rsidRPr="00A2180A">
        <w:rPr>
          <w:sz w:val="28"/>
          <w:szCs w:val="28"/>
        </w:rPr>
        <w:t>.</w:t>
      </w:r>
    </w:p>
    <w:p w:rsidR="00402538" w:rsidRPr="00A2180A" w:rsidRDefault="00402538" w:rsidP="00846FAA">
      <w:pPr>
        <w:pStyle w:val="11"/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При этом, отбор кандидатов на административные должности осуществляется без вынесения на рассмотрение </w:t>
      </w:r>
      <w:r w:rsidR="006971F6">
        <w:rPr>
          <w:sz w:val="28"/>
          <w:szCs w:val="28"/>
        </w:rPr>
        <w:t>Квалификационной к</w:t>
      </w:r>
      <w:r w:rsidRPr="00A2180A">
        <w:rPr>
          <w:sz w:val="28"/>
          <w:szCs w:val="28"/>
        </w:rPr>
        <w:t>омиссии по кадрам Общества.</w:t>
      </w:r>
    </w:p>
    <w:p w:rsidR="001E1338" w:rsidRPr="00A2180A" w:rsidRDefault="001E1338" w:rsidP="004C15E5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</w:p>
    <w:p w:rsidR="0095507B" w:rsidRPr="00A2180A" w:rsidRDefault="00C77BD9" w:rsidP="00E97D35">
      <w:pPr>
        <w:pStyle w:val="1"/>
        <w:numPr>
          <w:ilvl w:val="0"/>
          <w:numId w:val="22"/>
        </w:numPr>
        <w:tabs>
          <w:tab w:val="left" w:pos="1560"/>
        </w:tabs>
        <w:rPr>
          <w:b/>
          <w:szCs w:val="28"/>
        </w:rPr>
      </w:pPr>
      <w:bookmarkStart w:id="13" w:name="_Toc42202962"/>
      <w:r w:rsidRPr="00A2180A">
        <w:rPr>
          <w:b/>
          <w:szCs w:val="28"/>
        </w:rPr>
        <w:t>Проведение с</w:t>
      </w:r>
      <w:r w:rsidR="003C517D" w:rsidRPr="00A2180A">
        <w:rPr>
          <w:b/>
          <w:szCs w:val="28"/>
        </w:rPr>
        <w:t>обеседовани</w:t>
      </w:r>
      <w:r w:rsidRPr="00A2180A">
        <w:rPr>
          <w:b/>
          <w:szCs w:val="28"/>
        </w:rPr>
        <w:t>й</w:t>
      </w:r>
      <w:r w:rsidR="003C517D" w:rsidRPr="00A2180A">
        <w:rPr>
          <w:b/>
          <w:szCs w:val="28"/>
        </w:rPr>
        <w:t xml:space="preserve"> с кандидатами на занятие вакантных должностей </w:t>
      </w:r>
      <w:r w:rsidRPr="00A2180A">
        <w:rPr>
          <w:b/>
          <w:szCs w:val="28"/>
        </w:rPr>
        <w:t>и отбор кандидат</w:t>
      </w:r>
      <w:r w:rsidR="00544BBA" w:rsidRPr="00A2180A">
        <w:rPr>
          <w:b/>
          <w:szCs w:val="28"/>
        </w:rPr>
        <w:t>а</w:t>
      </w:r>
      <w:bookmarkEnd w:id="13"/>
    </w:p>
    <w:p w:rsidR="005B67E0" w:rsidRPr="00A2180A" w:rsidRDefault="005B67E0" w:rsidP="005B67E0">
      <w:pPr>
        <w:pStyle w:val="af5"/>
        <w:ind w:left="1050"/>
      </w:pPr>
    </w:p>
    <w:p w:rsidR="009E302A" w:rsidRPr="00A2180A" w:rsidRDefault="009E302A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14" w:name="SUB2300"/>
      <w:bookmarkStart w:id="15" w:name="SUB2400"/>
      <w:bookmarkEnd w:id="3"/>
      <w:bookmarkEnd w:id="14"/>
      <w:bookmarkEnd w:id="15"/>
      <w:r w:rsidRPr="00A2180A">
        <w:rPr>
          <w:sz w:val="28"/>
          <w:szCs w:val="28"/>
        </w:rPr>
        <w:t xml:space="preserve">По итогам отбора кандидатов на занятие вакантных должностей ответственное подразделение направляет соответствующую информацию </w:t>
      </w:r>
      <w:r w:rsidR="00457839">
        <w:rPr>
          <w:sz w:val="28"/>
          <w:szCs w:val="28"/>
        </w:rPr>
        <w:t xml:space="preserve">руководителю структурного подразделения </w:t>
      </w:r>
      <w:r w:rsidR="00874743">
        <w:rPr>
          <w:sz w:val="28"/>
          <w:szCs w:val="28"/>
        </w:rPr>
        <w:t xml:space="preserve">по направлению </w:t>
      </w:r>
      <w:r w:rsidRPr="00A2180A">
        <w:rPr>
          <w:sz w:val="28"/>
          <w:szCs w:val="28"/>
        </w:rPr>
        <w:t>для проведения предварительного собеседования.</w:t>
      </w:r>
    </w:p>
    <w:p w:rsidR="00FE2DEB" w:rsidRPr="00A2180A" w:rsidRDefault="009E302A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Информация </w:t>
      </w:r>
      <w:r w:rsidR="00FE2DEB" w:rsidRPr="00A2180A">
        <w:rPr>
          <w:sz w:val="28"/>
          <w:szCs w:val="28"/>
        </w:rPr>
        <w:t xml:space="preserve">о </w:t>
      </w:r>
      <w:r w:rsidR="00B24386" w:rsidRPr="00A2180A">
        <w:rPr>
          <w:sz w:val="28"/>
          <w:szCs w:val="28"/>
        </w:rPr>
        <w:t>приглашении</w:t>
      </w:r>
      <w:r w:rsidR="00F919DB">
        <w:rPr>
          <w:sz w:val="28"/>
          <w:szCs w:val="28"/>
        </w:rPr>
        <w:t xml:space="preserve"> </w:t>
      </w:r>
      <w:r w:rsidR="00A856BD" w:rsidRPr="00A2180A">
        <w:rPr>
          <w:sz w:val="28"/>
          <w:szCs w:val="28"/>
        </w:rPr>
        <w:t>кандидатов</w:t>
      </w:r>
      <w:r w:rsidR="00F919DB">
        <w:rPr>
          <w:sz w:val="28"/>
          <w:szCs w:val="28"/>
        </w:rPr>
        <w:t xml:space="preserve"> </w:t>
      </w:r>
      <w:r w:rsidR="001B0B22" w:rsidRPr="00A2180A">
        <w:rPr>
          <w:sz w:val="28"/>
          <w:szCs w:val="28"/>
        </w:rPr>
        <w:t>на</w:t>
      </w:r>
      <w:r w:rsidR="00026B75" w:rsidRPr="00A2180A">
        <w:rPr>
          <w:sz w:val="28"/>
          <w:szCs w:val="28"/>
        </w:rPr>
        <w:t xml:space="preserve"> занятие</w:t>
      </w:r>
      <w:r w:rsidR="00F919DB">
        <w:rPr>
          <w:sz w:val="28"/>
          <w:szCs w:val="28"/>
        </w:rPr>
        <w:t xml:space="preserve"> </w:t>
      </w:r>
      <w:r w:rsidR="00026B75" w:rsidRPr="00A2180A">
        <w:rPr>
          <w:sz w:val="28"/>
          <w:szCs w:val="28"/>
        </w:rPr>
        <w:t>должностей</w:t>
      </w:r>
      <w:r w:rsidR="00C1580E" w:rsidRPr="00A2180A">
        <w:rPr>
          <w:sz w:val="28"/>
          <w:szCs w:val="28"/>
        </w:rPr>
        <w:t xml:space="preserve"> инженерно-технического состава</w:t>
      </w:r>
      <w:r w:rsidRPr="00A2180A">
        <w:rPr>
          <w:sz w:val="28"/>
          <w:szCs w:val="28"/>
        </w:rPr>
        <w:t>,</w:t>
      </w:r>
      <w:r w:rsidR="00F919DB">
        <w:rPr>
          <w:sz w:val="28"/>
          <w:szCs w:val="28"/>
        </w:rPr>
        <w:t xml:space="preserve"> </w:t>
      </w:r>
      <w:r w:rsidR="00A856BD" w:rsidRPr="00A2180A">
        <w:rPr>
          <w:sz w:val="28"/>
          <w:szCs w:val="28"/>
        </w:rPr>
        <w:t xml:space="preserve">прошедших </w:t>
      </w:r>
      <w:r w:rsidR="001137E4" w:rsidRPr="00A2180A">
        <w:rPr>
          <w:sz w:val="28"/>
          <w:szCs w:val="28"/>
        </w:rPr>
        <w:t>предварительно</w:t>
      </w:r>
      <w:r w:rsidR="00B24386" w:rsidRPr="00A2180A">
        <w:rPr>
          <w:sz w:val="28"/>
          <w:szCs w:val="28"/>
        </w:rPr>
        <w:t>е</w:t>
      </w:r>
      <w:r w:rsidR="00F919DB">
        <w:rPr>
          <w:sz w:val="28"/>
          <w:szCs w:val="28"/>
        </w:rPr>
        <w:t xml:space="preserve"> </w:t>
      </w:r>
      <w:r w:rsidR="00FE2DEB" w:rsidRPr="00A2180A">
        <w:rPr>
          <w:sz w:val="28"/>
          <w:szCs w:val="28"/>
        </w:rPr>
        <w:t>собеседовани</w:t>
      </w:r>
      <w:r w:rsidR="00B24386" w:rsidRPr="00A2180A">
        <w:rPr>
          <w:sz w:val="28"/>
          <w:szCs w:val="28"/>
        </w:rPr>
        <w:t>е</w:t>
      </w:r>
      <w:r w:rsidR="00D878AE" w:rsidRPr="00A2180A">
        <w:rPr>
          <w:sz w:val="28"/>
          <w:szCs w:val="28"/>
        </w:rPr>
        <w:t xml:space="preserve"> с </w:t>
      </w:r>
      <w:r w:rsidRPr="00A2180A">
        <w:rPr>
          <w:sz w:val="28"/>
          <w:szCs w:val="28"/>
        </w:rPr>
        <w:t>руководящим работником/</w:t>
      </w:r>
      <w:r w:rsidR="00600D91">
        <w:rPr>
          <w:sz w:val="28"/>
          <w:szCs w:val="28"/>
        </w:rPr>
        <w:t xml:space="preserve">руководителем структурного подразделения </w:t>
      </w:r>
      <w:r w:rsidR="00FE2DEB" w:rsidRPr="00A2180A">
        <w:rPr>
          <w:sz w:val="28"/>
          <w:szCs w:val="28"/>
        </w:rPr>
        <w:t xml:space="preserve"> оформляется </w:t>
      </w:r>
      <w:r w:rsidR="000E7A18" w:rsidRPr="00A2180A">
        <w:rPr>
          <w:sz w:val="28"/>
          <w:szCs w:val="28"/>
        </w:rPr>
        <w:t>ответственным</w:t>
      </w:r>
      <w:r w:rsidR="008B59F9" w:rsidRPr="00A2180A">
        <w:rPr>
          <w:sz w:val="28"/>
          <w:szCs w:val="28"/>
        </w:rPr>
        <w:t xml:space="preserve"> подразделением </w:t>
      </w:r>
      <w:r w:rsidR="00FE2DEB" w:rsidRPr="00A2180A">
        <w:rPr>
          <w:sz w:val="28"/>
          <w:szCs w:val="28"/>
        </w:rPr>
        <w:t xml:space="preserve">в виде списка кандидатов на </w:t>
      </w:r>
      <w:r w:rsidR="00813E0A" w:rsidRPr="00A2180A">
        <w:rPr>
          <w:sz w:val="28"/>
          <w:szCs w:val="28"/>
        </w:rPr>
        <w:t xml:space="preserve">занятие вакантной </w:t>
      </w:r>
      <w:r w:rsidR="00FE2DEB" w:rsidRPr="00A2180A">
        <w:rPr>
          <w:sz w:val="28"/>
          <w:szCs w:val="28"/>
        </w:rPr>
        <w:t>должност</w:t>
      </w:r>
      <w:r w:rsidR="00813E0A" w:rsidRPr="00A2180A">
        <w:rPr>
          <w:sz w:val="28"/>
          <w:szCs w:val="28"/>
        </w:rPr>
        <w:t>и</w:t>
      </w:r>
      <w:r w:rsidR="00FE2DEB" w:rsidRPr="00A2180A">
        <w:rPr>
          <w:sz w:val="28"/>
          <w:szCs w:val="28"/>
        </w:rPr>
        <w:t xml:space="preserve">, </w:t>
      </w:r>
      <w:r w:rsidR="00DB7EA4" w:rsidRPr="00A2180A">
        <w:rPr>
          <w:sz w:val="28"/>
          <w:szCs w:val="28"/>
        </w:rPr>
        <w:t>с приложением резюме</w:t>
      </w:r>
      <w:r w:rsidR="00397255">
        <w:rPr>
          <w:sz w:val="28"/>
          <w:szCs w:val="28"/>
        </w:rPr>
        <w:t xml:space="preserve"> </w:t>
      </w:r>
      <w:r w:rsidR="00146C7D" w:rsidRPr="00A2180A">
        <w:rPr>
          <w:sz w:val="28"/>
          <w:szCs w:val="28"/>
        </w:rPr>
        <w:t>и иных материалов, собранных в результате предварительной оценки кандидат</w:t>
      </w:r>
      <w:r w:rsidR="00850AD1" w:rsidRPr="00A2180A">
        <w:rPr>
          <w:sz w:val="28"/>
          <w:szCs w:val="28"/>
        </w:rPr>
        <w:t>ов</w:t>
      </w:r>
      <w:r w:rsidRPr="00A2180A">
        <w:rPr>
          <w:sz w:val="28"/>
          <w:szCs w:val="28"/>
        </w:rPr>
        <w:t>, в том числе подтверждающих соответствие квалификационным требованиям,</w:t>
      </w:r>
      <w:r w:rsidR="00397255">
        <w:rPr>
          <w:sz w:val="28"/>
          <w:szCs w:val="28"/>
        </w:rPr>
        <w:t xml:space="preserve"> </w:t>
      </w:r>
      <w:r w:rsidRPr="00A2180A">
        <w:rPr>
          <w:sz w:val="28"/>
          <w:szCs w:val="28"/>
        </w:rPr>
        <w:t xml:space="preserve">для вынесения </w:t>
      </w:r>
      <w:r w:rsidR="0099751F" w:rsidRPr="00A2180A">
        <w:rPr>
          <w:sz w:val="28"/>
          <w:szCs w:val="28"/>
        </w:rPr>
        <w:t xml:space="preserve">на заседание </w:t>
      </w:r>
      <w:r w:rsidR="0059656A">
        <w:rPr>
          <w:sz w:val="28"/>
          <w:szCs w:val="28"/>
        </w:rPr>
        <w:t>Квалификационной к</w:t>
      </w:r>
      <w:r w:rsidR="00D878AE" w:rsidRPr="00A2180A">
        <w:rPr>
          <w:sz w:val="28"/>
          <w:szCs w:val="28"/>
        </w:rPr>
        <w:t xml:space="preserve">омиссии </w:t>
      </w:r>
      <w:r w:rsidR="0099751F" w:rsidRPr="00A2180A">
        <w:rPr>
          <w:sz w:val="28"/>
          <w:szCs w:val="28"/>
        </w:rPr>
        <w:t>по кадрам</w:t>
      </w:r>
      <w:r w:rsidR="004C15E5" w:rsidRPr="00A2180A">
        <w:rPr>
          <w:sz w:val="28"/>
          <w:szCs w:val="28"/>
        </w:rPr>
        <w:t xml:space="preserve"> Общества</w:t>
      </w:r>
      <w:r w:rsidR="0099751F" w:rsidRPr="00A2180A">
        <w:rPr>
          <w:sz w:val="28"/>
          <w:szCs w:val="28"/>
        </w:rPr>
        <w:t>.</w:t>
      </w:r>
    </w:p>
    <w:p w:rsidR="007616C7" w:rsidRPr="00A2180A" w:rsidRDefault="007616C7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Информация о приглашении кандидатов на занятие должностей административно-управленческого состава, прошедших предварительное собеседование с руководящим работником/</w:t>
      </w:r>
      <w:r w:rsidR="007529BE">
        <w:rPr>
          <w:sz w:val="28"/>
          <w:szCs w:val="28"/>
        </w:rPr>
        <w:t>руководителем структурного подразделения</w:t>
      </w:r>
      <w:r w:rsidR="000B7CB3" w:rsidRPr="00A2180A">
        <w:rPr>
          <w:sz w:val="28"/>
          <w:szCs w:val="28"/>
        </w:rPr>
        <w:t>,</w:t>
      </w:r>
      <w:r w:rsidRPr="00A2180A">
        <w:rPr>
          <w:sz w:val="28"/>
          <w:szCs w:val="28"/>
        </w:rPr>
        <w:t xml:space="preserve"> </w:t>
      </w:r>
      <w:r w:rsidR="001855E1">
        <w:rPr>
          <w:sz w:val="28"/>
          <w:szCs w:val="28"/>
        </w:rPr>
        <w:t>направляется Председателю</w:t>
      </w:r>
      <w:r w:rsidRPr="00A2180A">
        <w:rPr>
          <w:sz w:val="28"/>
          <w:szCs w:val="28"/>
        </w:rPr>
        <w:t xml:space="preserve"> Правления Общества, с приложением резюме и иных материалов, подтверждающих соответствие квалификационным требованиям.</w:t>
      </w:r>
    </w:p>
    <w:p w:rsidR="00846FAA" w:rsidRPr="00A2180A" w:rsidRDefault="00846FAA" w:rsidP="009540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В случае необходимости</w:t>
      </w:r>
      <w:r w:rsidR="00EE3CA0" w:rsidRPr="00A2180A">
        <w:rPr>
          <w:sz w:val="28"/>
          <w:szCs w:val="28"/>
        </w:rPr>
        <w:t>,</w:t>
      </w:r>
      <w:r w:rsidRPr="00A2180A">
        <w:rPr>
          <w:sz w:val="28"/>
          <w:szCs w:val="28"/>
        </w:rPr>
        <w:t xml:space="preserve"> после проведенного предварительного собеседования </w:t>
      </w:r>
      <w:r w:rsidR="009D42C7">
        <w:rPr>
          <w:sz w:val="28"/>
          <w:szCs w:val="28"/>
        </w:rPr>
        <w:t xml:space="preserve">руководитель структурного подразделения </w:t>
      </w:r>
      <w:r w:rsidR="00EE3CA0" w:rsidRPr="00A2180A">
        <w:rPr>
          <w:sz w:val="28"/>
          <w:szCs w:val="28"/>
        </w:rPr>
        <w:t xml:space="preserve">может инициировать рассмотрение </w:t>
      </w:r>
      <w:r w:rsidRPr="00A2180A">
        <w:rPr>
          <w:sz w:val="28"/>
          <w:szCs w:val="28"/>
        </w:rPr>
        <w:t>кандидатов на занятие вакантной должности</w:t>
      </w:r>
      <w:r w:rsidR="00EE3CA0" w:rsidRPr="00A2180A">
        <w:rPr>
          <w:sz w:val="28"/>
          <w:szCs w:val="28"/>
        </w:rPr>
        <w:t xml:space="preserve"> на заседании </w:t>
      </w:r>
      <w:r w:rsidR="009D42C7">
        <w:rPr>
          <w:sz w:val="28"/>
          <w:szCs w:val="28"/>
        </w:rPr>
        <w:t xml:space="preserve">Квалификационной комиссии </w:t>
      </w:r>
      <w:r w:rsidRPr="00A2180A">
        <w:rPr>
          <w:sz w:val="28"/>
          <w:szCs w:val="28"/>
        </w:rPr>
        <w:t>по кадрам Общества.</w:t>
      </w:r>
    </w:p>
    <w:p w:rsidR="009B1432" w:rsidRPr="00A2180A" w:rsidRDefault="009B1432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Кандидаты, </w:t>
      </w:r>
      <w:r w:rsidR="00E23405" w:rsidRPr="00A2180A">
        <w:rPr>
          <w:sz w:val="28"/>
          <w:szCs w:val="28"/>
        </w:rPr>
        <w:t>согласно пункт</w:t>
      </w:r>
      <w:r w:rsidR="00F42C18" w:rsidRPr="00A2180A">
        <w:rPr>
          <w:sz w:val="28"/>
          <w:szCs w:val="28"/>
        </w:rPr>
        <w:t>ам</w:t>
      </w:r>
      <w:r w:rsidR="00397255">
        <w:rPr>
          <w:sz w:val="28"/>
          <w:szCs w:val="28"/>
        </w:rPr>
        <w:t xml:space="preserve"> </w:t>
      </w:r>
      <w:r w:rsidR="00E23405" w:rsidRPr="00A2180A">
        <w:rPr>
          <w:sz w:val="28"/>
          <w:szCs w:val="28"/>
        </w:rPr>
        <w:t>1</w:t>
      </w:r>
      <w:r w:rsidR="007319A4" w:rsidRPr="00A2180A">
        <w:rPr>
          <w:sz w:val="28"/>
          <w:szCs w:val="28"/>
        </w:rPr>
        <w:t>6</w:t>
      </w:r>
      <w:r w:rsidR="00F919DB">
        <w:rPr>
          <w:sz w:val="28"/>
          <w:szCs w:val="28"/>
        </w:rPr>
        <w:t xml:space="preserve"> </w:t>
      </w:r>
      <w:r w:rsidR="00D25F89" w:rsidRPr="00A2180A">
        <w:rPr>
          <w:sz w:val="28"/>
          <w:szCs w:val="28"/>
        </w:rPr>
        <w:t xml:space="preserve">и 18 </w:t>
      </w:r>
      <w:r w:rsidR="004431E8" w:rsidRPr="00A2180A">
        <w:rPr>
          <w:sz w:val="28"/>
          <w:szCs w:val="28"/>
        </w:rPr>
        <w:t>настоящих Правил, ув</w:t>
      </w:r>
      <w:r w:rsidR="007319A4" w:rsidRPr="00A2180A">
        <w:rPr>
          <w:sz w:val="28"/>
          <w:szCs w:val="28"/>
        </w:rPr>
        <w:t xml:space="preserve">едомляются секретарем </w:t>
      </w:r>
      <w:r w:rsidR="001F1D20">
        <w:rPr>
          <w:sz w:val="28"/>
          <w:szCs w:val="28"/>
        </w:rPr>
        <w:t>Квалификационной к</w:t>
      </w:r>
      <w:r w:rsidRPr="00A2180A">
        <w:rPr>
          <w:sz w:val="28"/>
          <w:szCs w:val="28"/>
        </w:rPr>
        <w:t xml:space="preserve">омиссии по кадрам о дате проведения собеседования </w:t>
      </w:r>
      <w:r w:rsidR="008400FA" w:rsidRPr="00A2180A">
        <w:rPr>
          <w:sz w:val="28"/>
          <w:szCs w:val="28"/>
        </w:rPr>
        <w:t>не позднее</w:t>
      </w:r>
      <w:r w:rsidR="00A776D6">
        <w:rPr>
          <w:sz w:val="28"/>
          <w:szCs w:val="28"/>
        </w:rPr>
        <w:t xml:space="preserve"> 3 (трех</w:t>
      </w:r>
      <w:r w:rsidRPr="00A2180A">
        <w:rPr>
          <w:sz w:val="28"/>
          <w:szCs w:val="28"/>
        </w:rPr>
        <w:t xml:space="preserve">) рабочих дней со дня принятия решения </w:t>
      </w:r>
      <w:r w:rsidR="00A776D6">
        <w:rPr>
          <w:sz w:val="28"/>
          <w:szCs w:val="28"/>
        </w:rPr>
        <w:t>Квалификационной к</w:t>
      </w:r>
      <w:r w:rsidR="00D878AE" w:rsidRPr="00A2180A">
        <w:rPr>
          <w:sz w:val="28"/>
          <w:szCs w:val="28"/>
        </w:rPr>
        <w:t xml:space="preserve">омиссией </w:t>
      </w:r>
      <w:r w:rsidRPr="00A2180A">
        <w:rPr>
          <w:sz w:val="28"/>
          <w:szCs w:val="28"/>
        </w:rPr>
        <w:t>по кадрам Общества. Уведомление может осуществляться по телефону, посредством направления информации на электронные адреса и мобильные телефоны кандидатов.</w:t>
      </w:r>
    </w:p>
    <w:p w:rsidR="006F3335" w:rsidRPr="00A2180A" w:rsidRDefault="001137E4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Оценка к</w:t>
      </w:r>
      <w:r w:rsidR="00850AD1" w:rsidRPr="00A2180A">
        <w:rPr>
          <w:sz w:val="28"/>
          <w:szCs w:val="28"/>
        </w:rPr>
        <w:t>андидатов на занятие вакантной</w:t>
      </w:r>
      <w:r w:rsidRPr="00A2180A">
        <w:rPr>
          <w:sz w:val="28"/>
          <w:szCs w:val="28"/>
        </w:rPr>
        <w:t xml:space="preserve"> должности</w:t>
      </w:r>
      <w:r w:rsidR="009E6BD7" w:rsidRPr="00A2180A">
        <w:rPr>
          <w:sz w:val="28"/>
          <w:szCs w:val="28"/>
        </w:rPr>
        <w:t xml:space="preserve"> производится </w:t>
      </w:r>
      <w:r w:rsidRPr="00A2180A">
        <w:rPr>
          <w:sz w:val="28"/>
          <w:szCs w:val="28"/>
        </w:rPr>
        <w:t>в ходе собеседования с</w:t>
      </w:r>
      <w:r w:rsidR="009E6BD7" w:rsidRPr="00A2180A">
        <w:rPr>
          <w:sz w:val="28"/>
          <w:szCs w:val="28"/>
        </w:rPr>
        <w:t xml:space="preserve"> учетом </w:t>
      </w:r>
      <w:r w:rsidR="00D1376C" w:rsidRPr="00A2180A">
        <w:rPr>
          <w:sz w:val="28"/>
          <w:szCs w:val="28"/>
        </w:rPr>
        <w:t xml:space="preserve">квалификационных </w:t>
      </w:r>
      <w:r w:rsidRPr="00A2180A">
        <w:rPr>
          <w:sz w:val="28"/>
          <w:szCs w:val="28"/>
        </w:rPr>
        <w:t>характеристик</w:t>
      </w:r>
      <w:r w:rsidR="000F3A51" w:rsidRPr="00A2180A">
        <w:rPr>
          <w:sz w:val="28"/>
          <w:szCs w:val="28"/>
        </w:rPr>
        <w:t xml:space="preserve"> и</w:t>
      </w:r>
      <w:r w:rsidR="00F919DB">
        <w:rPr>
          <w:sz w:val="28"/>
          <w:szCs w:val="28"/>
        </w:rPr>
        <w:t xml:space="preserve"> </w:t>
      </w:r>
      <w:r w:rsidR="009E6BD7" w:rsidRPr="00A2180A">
        <w:rPr>
          <w:sz w:val="28"/>
          <w:szCs w:val="28"/>
        </w:rPr>
        <w:t>профессиональных</w:t>
      </w:r>
      <w:r w:rsidR="00F919DB">
        <w:rPr>
          <w:sz w:val="28"/>
          <w:szCs w:val="28"/>
        </w:rPr>
        <w:t xml:space="preserve"> </w:t>
      </w:r>
      <w:r w:rsidR="009E6BD7" w:rsidRPr="00A2180A">
        <w:rPr>
          <w:sz w:val="28"/>
          <w:szCs w:val="28"/>
        </w:rPr>
        <w:t>качеств</w:t>
      </w:r>
      <w:r w:rsidR="00F919DB">
        <w:rPr>
          <w:sz w:val="28"/>
          <w:szCs w:val="28"/>
        </w:rPr>
        <w:t xml:space="preserve"> </w:t>
      </w:r>
      <w:r w:rsidR="00036C6B" w:rsidRPr="00A2180A">
        <w:rPr>
          <w:sz w:val="28"/>
          <w:szCs w:val="28"/>
        </w:rPr>
        <w:t>кандидатов</w:t>
      </w:r>
      <w:r w:rsidR="00D5716B" w:rsidRPr="00A2180A">
        <w:rPr>
          <w:sz w:val="28"/>
          <w:szCs w:val="28"/>
        </w:rPr>
        <w:t xml:space="preserve">, </w:t>
      </w:r>
      <w:bookmarkStart w:id="16" w:name="SUB4600"/>
      <w:bookmarkStart w:id="17" w:name="SUB4700"/>
      <w:bookmarkStart w:id="18" w:name="SUB4800"/>
      <w:bookmarkStart w:id="19" w:name="SUB4900"/>
      <w:bookmarkStart w:id="20" w:name="SUB5000"/>
      <w:bookmarkEnd w:id="16"/>
      <w:bookmarkEnd w:id="17"/>
      <w:bookmarkEnd w:id="18"/>
      <w:bookmarkEnd w:id="19"/>
      <w:bookmarkEnd w:id="20"/>
      <w:r w:rsidR="006F3335" w:rsidRPr="00A2180A">
        <w:rPr>
          <w:sz w:val="28"/>
          <w:szCs w:val="28"/>
        </w:rPr>
        <w:t xml:space="preserve">представленных документов и ответов на поставленные вопросы (Приложение </w:t>
      </w:r>
      <w:r w:rsidR="00B1435A" w:rsidRPr="00A2180A">
        <w:rPr>
          <w:sz w:val="28"/>
          <w:szCs w:val="28"/>
        </w:rPr>
        <w:t>2</w:t>
      </w:r>
      <w:r w:rsidR="008400FA" w:rsidRPr="00A2180A">
        <w:rPr>
          <w:sz w:val="28"/>
          <w:szCs w:val="28"/>
        </w:rPr>
        <w:t xml:space="preserve"> к настоящим Правилам</w:t>
      </w:r>
      <w:r w:rsidR="006F3335" w:rsidRPr="00A2180A">
        <w:rPr>
          <w:sz w:val="28"/>
          <w:szCs w:val="28"/>
        </w:rPr>
        <w:t>)</w:t>
      </w:r>
      <w:r w:rsidR="00D5716B" w:rsidRPr="00A2180A">
        <w:rPr>
          <w:sz w:val="28"/>
          <w:szCs w:val="28"/>
        </w:rPr>
        <w:t>.</w:t>
      </w:r>
    </w:p>
    <w:p w:rsidR="009517D9" w:rsidRPr="00A2180A" w:rsidRDefault="00026B75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Заключение </w:t>
      </w:r>
      <w:r w:rsidR="009517D9" w:rsidRPr="00A2180A">
        <w:rPr>
          <w:sz w:val="28"/>
          <w:szCs w:val="28"/>
        </w:rPr>
        <w:t>о соответствии кандидата</w:t>
      </w:r>
      <w:r w:rsidR="00964055" w:rsidRPr="00A2180A">
        <w:rPr>
          <w:sz w:val="28"/>
          <w:szCs w:val="28"/>
        </w:rPr>
        <w:t xml:space="preserve"> требованиям </w:t>
      </w:r>
      <w:r w:rsidR="009517D9" w:rsidRPr="00A2180A">
        <w:rPr>
          <w:sz w:val="28"/>
          <w:szCs w:val="28"/>
        </w:rPr>
        <w:t>вакантной должности</w:t>
      </w:r>
      <w:r w:rsidR="00F919DB">
        <w:rPr>
          <w:sz w:val="28"/>
          <w:szCs w:val="28"/>
        </w:rPr>
        <w:t xml:space="preserve"> </w:t>
      </w:r>
      <w:r w:rsidR="00ED226F" w:rsidRPr="00A2180A">
        <w:rPr>
          <w:sz w:val="28"/>
          <w:szCs w:val="28"/>
        </w:rPr>
        <w:t xml:space="preserve">инженерно-технического состава </w:t>
      </w:r>
      <w:r w:rsidR="009517D9" w:rsidRPr="00A2180A">
        <w:rPr>
          <w:sz w:val="28"/>
          <w:szCs w:val="28"/>
        </w:rPr>
        <w:t>принимается</w:t>
      </w:r>
      <w:r w:rsidR="00E23405" w:rsidRPr="00A2180A">
        <w:rPr>
          <w:sz w:val="28"/>
          <w:szCs w:val="28"/>
        </w:rPr>
        <w:t xml:space="preserve"> </w:t>
      </w:r>
      <w:r w:rsidR="00F36880">
        <w:rPr>
          <w:sz w:val="28"/>
          <w:szCs w:val="28"/>
        </w:rPr>
        <w:t>Квалификационной к</w:t>
      </w:r>
      <w:r w:rsidR="00E23405" w:rsidRPr="00A2180A">
        <w:rPr>
          <w:sz w:val="28"/>
          <w:szCs w:val="28"/>
        </w:rPr>
        <w:t>омиссией по кадрам Общества</w:t>
      </w:r>
      <w:r w:rsidR="00397255">
        <w:rPr>
          <w:sz w:val="28"/>
          <w:szCs w:val="28"/>
        </w:rPr>
        <w:t xml:space="preserve"> </w:t>
      </w:r>
      <w:r w:rsidR="0099751F" w:rsidRPr="00A2180A">
        <w:rPr>
          <w:sz w:val="28"/>
          <w:szCs w:val="28"/>
        </w:rPr>
        <w:t>в виде рекомендации.</w:t>
      </w:r>
    </w:p>
    <w:p w:rsidR="005B67DD" w:rsidRPr="00A2180A" w:rsidRDefault="007B0CDD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Протокол </w:t>
      </w:r>
      <w:r w:rsidR="00234C5F">
        <w:rPr>
          <w:sz w:val="28"/>
          <w:szCs w:val="28"/>
        </w:rPr>
        <w:t xml:space="preserve">Квалификационной </w:t>
      </w:r>
      <w:r w:rsidRPr="00A2180A">
        <w:rPr>
          <w:sz w:val="28"/>
          <w:szCs w:val="28"/>
        </w:rPr>
        <w:t xml:space="preserve">комиссии по кадрам </w:t>
      </w:r>
      <w:r w:rsidR="009E302A" w:rsidRPr="00A2180A">
        <w:rPr>
          <w:sz w:val="28"/>
          <w:szCs w:val="28"/>
        </w:rPr>
        <w:t>направляется</w:t>
      </w:r>
      <w:r w:rsidR="005B67DD" w:rsidRPr="00A2180A">
        <w:rPr>
          <w:sz w:val="28"/>
          <w:szCs w:val="28"/>
        </w:rPr>
        <w:t xml:space="preserve"> Председателю Правления Общества</w:t>
      </w:r>
      <w:r w:rsidR="009E302A" w:rsidRPr="00A2180A">
        <w:rPr>
          <w:sz w:val="28"/>
          <w:szCs w:val="28"/>
        </w:rPr>
        <w:t xml:space="preserve"> для</w:t>
      </w:r>
      <w:r w:rsidR="00F919DB">
        <w:rPr>
          <w:sz w:val="28"/>
          <w:szCs w:val="28"/>
        </w:rPr>
        <w:t xml:space="preserve"> </w:t>
      </w:r>
      <w:r w:rsidR="009E302A" w:rsidRPr="00A2180A">
        <w:rPr>
          <w:sz w:val="28"/>
          <w:szCs w:val="28"/>
        </w:rPr>
        <w:t xml:space="preserve">принятия </w:t>
      </w:r>
      <w:r w:rsidR="005B67DD" w:rsidRPr="00A2180A">
        <w:rPr>
          <w:sz w:val="28"/>
          <w:szCs w:val="28"/>
        </w:rPr>
        <w:t>решени</w:t>
      </w:r>
      <w:r w:rsidR="009E302A" w:rsidRPr="00A2180A">
        <w:rPr>
          <w:sz w:val="28"/>
          <w:szCs w:val="28"/>
        </w:rPr>
        <w:t>я</w:t>
      </w:r>
      <w:r w:rsidR="00801604">
        <w:rPr>
          <w:sz w:val="28"/>
          <w:szCs w:val="28"/>
        </w:rPr>
        <w:t xml:space="preserve"> о приеме на работу</w:t>
      </w:r>
      <w:r w:rsidR="005B67DD" w:rsidRPr="00A2180A">
        <w:rPr>
          <w:sz w:val="28"/>
          <w:szCs w:val="28"/>
        </w:rPr>
        <w:t xml:space="preserve"> </w:t>
      </w:r>
      <w:r w:rsidR="00801604">
        <w:rPr>
          <w:sz w:val="28"/>
          <w:szCs w:val="28"/>
        </w:rPr>
        <w:lastRenderedPageBreak/>
        <w:t>либо</w:t>
      </w:r>
      <w:r w:rsidR="005B67DD" w:rsidRPr="00A2180A">
        <w:rPr>
          <w:sz w:val="28"/>
          <w:szCs w:val="28"/>
        </w:rPr>
        <w:t xml:space="preserve"> об отклонении предложенных кандидатур и</w:t>
      </w:r>
      <w:r w:rsidR="00876297" w:rsidRPr="00A2180A">
        <w:rPr>
          <w:sz w:val="28"/>
          <w:szCs w:val="28"/>
        </w:rPr>
        <w:t>/или</w:t>
      </w:r>
      <w:r w:rsidR="005B67DD" w:rsidRPr="00A2180A">
        <w:rPr>
          <w:sz w:val="28"/>
          <w:szCs w:val="28"/>
        </w:rPr>
        <w:t xml:space="preserve"> о проведении нового конкурсного отбора.</w:t>
      </w:r>
    </w:p>
    <w:p w:rsidR="009517D9" w:rsidRPr="00A2180A" w:rsidRDefault="009517D9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На любом этапе в случае выявления у кандидата несоответствия </w:t>
      </w:r>
      <w:r w:rsidR="00594711" w:rsidRPr="00A2180A">
        <w:rPr>
          <w:sz w:val="28"/>
          <w:szCs w:val="28"/>
        </w:rPr>
        <w:t xml:space="preserve">предоставленных данных, </w:t>
      </w:r>
      <w:r w:rsidR="00964055" w:rsidRPr="00A2180A">
        <w:rPr>
          <w:sz w:val="28"/>
          <w:szCs w:val="28"/>
        </w:rPr>
        <w:t>требованиям и компетенциям должности</w:t>
      </w:r>
      <w:r w:rsidR="00326FFE" w:rsidRPr="00A2180A">
        <w:rPr>
          <w:sz w:val="28"/>
          <w:szCs w:val="28"/>
        </w:rPr>
        <w:t>,</w:t>
      </w:r>
      <w:r w:rsidR="00F919DB">
        <w:rPr>
          <w:sz w:val="28"/>
          <w:szCs w:val="28"/>
        </w:rPr>
        <w:t xml:space="preserve"> </w:t>
      </w:r>
      <w:r w:rsidR="005867C9" w:rsidRPr="00A2180A">
        <w:rPr>
          <w:sz w:val="28"/>
          <w:szCs w:val="28"/>
        </w:rPr>
        <w:t>член</w:t>
      </w:r>
      <w:r w:rsidR="0099751F" w:rsidRPr="00A2180A">
        <w:rPr>
          <w:sz w:val="28"/>
          <w:szCs w:val="28"/>
        </w:rPr>
        <w:t>ы</w:t>
      </w:r>
      <w:r w:rsidR="00F919DB">
        <w:rPr>
          <w:sz w:val="28"/>
          <w:szCs w:val="28"/>
        </w:rPr>
        <w:t xml:space="preserve"> </w:t>
      </w:r>
      <w:r w:rsidR="00170FFE">
        <w:rPr>
          <w:sz w:val="28"/>
          <w:szCs w:val="28"/>
        </w:rPr>
        <w:t>Квалификационной к</w:t>
      </w:r>
      <w:r w:rsidR="00D878AE" w:rsidRPr="00A2180A">
        <w:rPr>
          <w:sz w:val="28"/>
          <w:szCs w:val="28"/>
        </w:rPr>
        <w:t xml:space="preserve">омиссии </w:t>
      </w:r>
      <w:r w:rsidR="00E27D0A" w:rsidRPr="00A2180A">
        <w:rPr>
          <w:sz w:val="28"/>
          <w:szCs w:val="28"/>
        </w:rPr>
        <w:t>по кадрам</w:t>
      </w:r>
      <w:r w:rsidR="00D878AE" w:rsidRPr="00A2180A">
        <w:rPr>
          <w:sz w:val="28"/>
          <w:szCs w:val="28"/>
        </w:rPr>
        <w:t xml:space="preserve"> Общества</w:t>
      </w:r>
      <w:r w:rsidR="00F919DB">
        <w:rPr>
          <w:sz w:val="28"/>
          <w:szCs w:val="28"/>
        </w:rPr>
        <w:t xml:space="preserve"> </w:t>
      </w:r>
      <w:r w:rsidR="007B0CDD" w:rsidRPr="00A2180A">
        <w:rPr>
          <w:sz w:val="28"/>
          <w:szCs w:val="28"/>
        </w:rPr>
        <w:t xml:space="preserve">или руководящий работник </w:t>
      </w:r>
      <w:r w:rsidR="004C15E5" w:rsidRPr="00A2180A">
        <w:rPr>
          <w:sz w:val="28"/>
          <w:szCs w:val="28"/>
        </w:rPr>
        <w:t xml:space="preserve">Общества </w:t>
      </w:r>
      <w:r w:rsidR="005867C9" w:rsidRPr="00A2180A">
        <w:rPr>
          <w:sz w:val="28"/>
          <w:szCs w:val="28"/>
        </w:rPr>
        <w:t xml:space="preserve">могут </w:t>
      </w:r>
      <w:r w:rsidRPr="00A2180A">
        <w:rPr>
          <w:sz w:val="28"/>
          <w:szCs w:val="28"/>
        </w:rPr>
        <w:t xml:space="preserve">инициировать обсуждение </w:t>
      </w:r>
      <w:r w:rsidR="00594711" w:rsidRPr="00A2180A">
        <w:rPr>
          <w:sz w:val="28"/>
          <w:szCs w:val="28"/>
        </w:rPr>
        <w:t>не</w:t>
      </w:r>
      <w:r w:rsidRPr="00A2180A">
        <w:rPr>
          <w:sz w:val="28"/>
          <w:szCs w:val="28"/>
        </w:rPr>
        <w:t xml:space="preserve">целесообразности продолжения оценки и переговоров с </w:t>
      </w:r>
      <w:r w:rsidR="00D878AE" w:rsidRPr="00A2180A">
        <w:rPr>
          <w:sz w:val="28"/>
          <w:szCs w:val="28"/>
        </w:rPr>
        <w:t>данным</w:t>
      </w:r>
      <w:r w:rsidRPr="00A2180A">
        <w:rPr>
          <w:sz w:val="28"/>
          <w:szCs w:val="28"/>
        </w:rPr>
        <w:t xml:space="preserve"> кандидатом.</w:t>
      </w:r>
    </w:p>
    <w:p w:rsidR="00DC1110" w:rsidRPr="00A2180A" w:rsidRDefault="00274943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1" w:name="SUB2500"/>
      <w:bookmarkStart w:id="22" w:name="SUB2600"/>
      <w:bookmarkEnd w:id="21"/>
      <w:bookmarkEnd w:id="22"/>
      <w:r w:rsidRPr="00A2180A">
        <w:rPr>
          <w:sz w:val="28"/>
          <w:szCs w:val="28"/>
        </w:rPr>
        <w:t>Общество</w:t>
      </w:r>
      <w:r w:rsidR="00DC1110" w:rsidRPr="00A2180A">
        <w:rPr>
          <w:sz w:val="28"/>
          <w:szCs w:val="28"/>
        </w:rPr>
        <w:t xml:space="preserve"> не возмещает расходы кандидатов, связанные с участием в конкурс</w:t>
      </w:r>
      <w:r w:rsidR="00326FFE" w:rsidRPr="00A2180A">
        <w:rPr>
          <w:sz w:val="28"/>
          <w:szCs w:val="28"/>
        </w:rPr>
        <w:t>ном отборе</w:t>
      </w:r>
      <w:r w:rsidR="00850AD1" w:rsidRPr="00A2180A">
        <w:rPr>
          <w:sz w:val="28"/>
          <w:szCs w:val="28"/>
        </w:rPr>
        <w:t xml:space="preserve">, </w:t>
      </w:r>
      <w:r w:rsidR="00326FFE" w:rsidRPr="00A2180A">
        <w:rPr>
          <w:sz w:val="28"/>
          <w:szCs w:val="28"/>
        </w:rPr>
        <w:t xml:space="preserve">в том числе с </w:t>
      </w:r>
      <w:r w:rsidR="00850AD1" w:rsidRPr="00A2180A">
        <w:rPr>
          <w:sz w:val="28"/>
          <w:szCs w:val="28"/>
        </w:rPr>
        <w:t>прибытием на собеседование</w:t>
      </w:r>
      <w:r w:rsidR="00326FFE" w:rsidRPr="00A2180A">
        <w:rPr>
          <w:sz w:val="28"/>
          <w:szCs w:val="28"/>
        </w:rPr>
        <w:t xml:space="preserve"> из других регионов Республики Казахстан</w:t>
      </w:r>
      <w:r w:rsidR="00DC1110" w:rsidRPr="00A2180A">
        <w:rPr>
          <w:sz w:val="28"/>
          <w:szCs w:val="28"/>
        </w:rPr>
        <w:t>.</w:t>
      </w:r>
    </w:p>
    <w:p w:rsidR="00954738" w:rsidRPr="00A2180A" w:rsidRDefault="00954738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Резюме на вакантные должности могут подавать все желающие кандидаты, соответствующие требованиям к вакантной должности. Общество не рассматривает резюме: </w:t>
      </w:r>
    </w:p>
    <w:p w:rsidR="00954738" w:rsidRPr="00A2180A" w:rsidRDefault="00954738" w:rsidP="005602FD">
      <w:pPr>
        <w:pStyle w:val="af5"/>
        <w:tabs>
          <w:tab w:val="left" w:pos="1134"/>
          <w:tab w:val="left" w:pos="1560"/>
          <w:tab w:val="left" w:pos="5387"/>
        </w:tabs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1) лиц, признанных недееспособными или ограниченно дееспособными решением суда, вступившим в законную силу; </w:t>
      </w:r>
    </w:p>
    <w:p w:rsidR="00954738" w:rsidRPr="00A2180A" w:rsidRDefault="00954738" w:rsidP="005602FD">
      <w:pPr>
        <w:pStyle w:val="af5"/>
        <w:tabs>
          <w:tab w:val="left" w:pos="1134"/>
          <w:tab w:val="left" w:pos="1560"/>
          <w:tab w:val="left" w:pos="5387"/>
        </w:tabs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2) лиц, лишенных права занимать должности</w:t>
      </w:r>
      <w:r w:rsidR="00236EFA" w:rsidRPr="00A2180A">
        <w:rPr>
          <w:sz w:val="28"/>
          <w:szCs w:val="28"/>
        </w:rPr>
        <w:t>, согласно квалификационным требованиям к вакантной должности</w:t>
      </w:r>
      <w:r w:rsidRPr="00A2180A">
        <w:rPr>
          <w:sz w:val="28"/>
          <w:szCs w:val="28"/>
        </w:rPr>
        <w:t xml:space="preserve"> в течение определенного срока приговором суда, вступившим в законную силу; </w:t>
      </w:r>
    </w:p>
    <w:p w:rsidR="00954738" w:rsidRDefault="00DA048E" w:rsidP="005602FD">
      <w:pPr>
        <w:pStyle w:val="af5"/>
        <w:tabs>
          <w:tab w:val="left" w:pos="1134"/>
          <w:tab w:val="left" w:pos="1560"/>
          <w:tab w:val="left" w:pos="5387"/>
        </w:tabs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3</w:t>
      </w:r>
      <w:r w:rsidR="00954738" w:rsidRPr="00A2180A">
        <w:rPr>
          <w:sz w:val="28"/>
          <w:szCs w:val="28"/>
        </w:rPr>
        <w:t>) лиц, совершивших коррупционные преступления</w:t>
      </w:r>
      <w:r w:rsidR="00236EFA" w:rsidRPr="00A2180A">
        <w:rPr>
          <w:sz w:val="28"/>
          <w:szCs w:val="28"/>
        </w:rPr>
        <w:t>.</w:t>
      </w:r>
    </w:p>
    <w:p w:rsidR="001C57E1" w:rsidRPr="00A2180A" w:rsidRDefault="001C57E1" w:rsidP="005602FD">
      <w:pPr>
        <w:pStyle w:val="af5"/>
        <w:tabs>
          <w:tab w:val="left" w:pos="1134"/>
          <w:tab w:val="left" w:pos="1560"/>
          <w:tab w:val="left" w:pos="5387"/>
        </w:tabs>
        <w:ind w:left="0" w:firstLine="567"/>
        <w:jc w:val="both"/>
        <w:rPr>
          <w:sz w:val="28"/>
          <w:szCs w:val="28"/>
        </w:rPr>
      </w:pPr>
    </w:p>
    <w:p w:rsidR="001C57E1" w:rsidRPr="00A2180A" w:rsidRDefault="001C57E1" w:rsidP="001C57E1">
      <w:pPr>
        <w:pStyle w:val="1"/>
        <w:numPr>
          <w:ilvl w:val="0"/>
          <w:numId w:val="22"/>
        </w:numPr>
        <w:tabs>
          <w:tab w:val="left" w:pos="1560"/>
        </w:tabs>
        <w:rPr>
          <w:b/>
          <w:szCs w:val="28"/>
        </w:rPr>
      </w:pPr>
      <w:bookmarkStart w:id="23" w:name="_Toc42202963"/>
      <w:r w:rsidRPr="00A2180A">
        <w:rPr>
          <w:b/>
          <w:szCs w:val="28"/>
        </w:rPr>
        <w:t xml:space="preserve">Порядок проведения адаптации </w:t>
      </w:r>
      <w:bookmarkEnd w:id="23"/>
      <w:r w:rsidRPr="00A2180A">
        <w:rPr>
          <w:b/>
          <w:szCs w:val="28"/>
        </w:rPr>
        <w:t>работников</w:t>
      </w:r>
    </w:p>
    <w:p w:rsidR="001C57E1" w:rsidRPr="00A2180A" w:rsidRDefault="001C57E1" w:rsidP="001C57E1"/>
    <w:p w:rsidR="001C57E1" w:rsidRPr="00A2180A" w:rsidRDefault="001C57E1" w:rsidP="001C57E1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Процесс адаптации</w:t>
      </w:r>
      <w:r>
        <w:rPr>
          <w:sz w:val="28"/>
          <w:szCs w:val="28"/>
        </w:rPr>
        <w:t xml:space="preserve"> </w:t>
      </w:r>
      <w:r w:rsidRPr="00A2180A">
        <w:rPr>
          <w:sz w:val="28"/>
          <w:szCs w:val="28"/>
        </w:rPr>
        <w:t>включает в себя следующие последовательные этапы:</w:t>
      </w:r>
    </w:p>
    <w:p w:rsidR="001C57E1" w:rsidRPr="00A2180A" w:rsidRDefault="001C57E1" w:rsidP="001C57E1">
      <w:pPr>
        <w:pStyle w:val="af5"/>
        <w:numPr>
          <w:ilvl w:val="0"/>
          <w:numId w:val="9"/>
        </w:numPr>
        <w:tabs>
          <w:tab w:val="left" w:pos="1134"/>
          <w:tab w:val="left" w:pos="5387"/>
        </w:tabs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введение в должность;</w:t>
      </w:r>
    </w:p>
    <w:p w:rsidR="001C57E1" w:rsidRPr="00A2180A" w:rsidRDefault="001C57E1" w:rsidP="001C57E1">
      <w:pPr>
        <w:pStyle w:val="af5"/>
        <w:numPr>
          <w:ilvl w:val="0"/>
          <w:numId w:val="9"/>
        </w:numPr>
        <w:tabs>
          <w:tab w:val="left" w:pos="1134"/>
          <w:tab w:val="left" w:pos="5387"/>
        </w:tabs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постановка целей и оценка по итогам адаптации.</w:t>
      </w:r>
    </w:p>
    <w:p w:rsidR="001C57E1" w:rsidRPr="00A2180A" w:rsidRDefault="00006D8C" w:rsidP="001C57E1">
      <w:pPr>
        <w:pStyle w:val="afd"/>
        <w:numPr>
          <w:ilvl w:val="0"/>
          <w:numId w:val="20"/>
        </w:numPr>
        <w:tabs>
          <w:tab w:val="left" w:pos="1134"/>
          <w:tab w:val="left" w:pos="15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</w:t>
      </w:r>
      <w:r w:rsidR="001C57E1" w:rsidRPr="00A2180A">
        <w:rPr>
          <w:sz w:val="28"/>
          <w:szCs w:val="28"/>
        </w:rPr>
        <w:t>совместно с о</w:t>
      </w:r>
      <w:r w:rsidR="001C57E1" w:rsidRPr="00A2180A">
        <w:rPr>
          <w:rStyle w:val="aff6"/>
          <w:b w:val="0"/>
          <w:sz w:val="28"/>
          <w:szCs w:val="28"/>
        </w:rPr>
        <w:t>тветственным подразделением</w:t>
      </w:r>
      <w:r w:rsidR="001C57E1" w:rsidRPr="00A2180A">
        <w:rPr>
          <w:sz w:val="28"/>
          <w:szCs w:val="28"/>
        </w:rPr>
        <w:t>:</w:t>
      </w:r>
    </w:p>
    <w:p w:rsidR="001C57E1" w:rsidRPr="00A2180A" w:rsidRDefault="001C57E1" w:rsidP="001C57E1">
      <w:pPr>
        <w:numPr>
          <w:ilvl w:val="1"/>
          <w:numId w:val="7"/>
        </w:numPr>
        <w:tabs>
          <w:tab w:val="left" w:pos="1134"/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представляет нового работника коллективу;</w:t>
      </w:r>
    </w:p>
    <w:p w:rsidR="001C57E1" w:rsidRPr="00A2180A" w:rsidRDefault="001C57E1" w:rsidP="001C57E1">
      <w:pPr>
        <w:numPr>
          <w:ilvl w:val="1"/>
          <w:numId w:val="7"/>
        </w:numPr>
        <w:tabs>
          <w:tab w:val="left" w:pos="1134"/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обсуждает с ним его задачи и ожидаемые результаты работы;</w:t>
      </w:r>
    </w:p>
    <w:p w:rsidR="001C57E1" w:rsidRPr="00A2180A" w:rsidRDefault="001C57E1" w:rsidP="001C57E1">
      <w:pPr>
        <w:numPr>
          <w:ilvl w:val="1"/>
          <w:numId w:val="7"/>
        </w:numPr>
        <w:tabs>
          <w:tab w:val="left" w:pos="1134"/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обеспечивает в обязательном порядке ознакомление с внутренними нормативными документами с отметкой об ознакомлении в журнале.</w:t>
      </w:r>
    </w:p>
    <w:p w:rsidR="001C57E1" w:rsidRPr="00A2180A" w:rsidRDefault="001C57E1" w:rsidP="001C57E1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В случае неудовлетворительных результат</w:t>
      </w:r>
      <w:r w:rsidR="00AD358C">
        <w:rPr>
          <w:sz w:val="28"/>
          <w:szCs w:val="28"/>
        </w:rPr>
        <w:t>ов работы, непрохождения новым р</w:t>
      </w:r>
      <w:r w:rsidRPr="00A2180A">
        <w:rPr>
          <w:sz w:val="28"/>
          <w:szCs w:val="28"/>
        </w:rPr>
        <w:t>аботником адаптационного курса и/или нарушения трудовой дисциплины</w:t>
      </w:r>
      <w:r w:rsidR="00AD35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80A">
        <w:rPr>
          <w:sz w:val="28"/>
          <w:szCs w:val="28"/>
        </w:rPr>
        <w:t>в том числе</w:t>
      </w:r>
      <w:r w:rsidR="00AD358C">
        <w:rPr>
          <w:sz w:val="28"/>
          <w:szCs w:val="28"/>
        </w:rPr>
        <w:t>,</w:t>
      </w:r>
      <w:r w:rsidRPr="00A2180A">
        <w:rPr>
          <w:sz w:val="28"/>
          <w:szCs w:val="28"/>
        </w:rPr>
        <w:t xml:space="preserve"> в период испытательного срока, </w:t>
      </w:r>
      <w:r w:rsidR="00AD358C">
        <w:rPr>
          <w:sz w:val="28"/>
          <w:szCs w:val="28"/>
        </w:rPr>
        <w:t xml:space="preserve">руководитель структурного подразделения </w:t>
      </w:r>
      <w:r w:rsidRPr="00A2180A">
        <w:rPr>
          <w:sz w:val="28"/>
          <w:szCs w:val="28"/>
        </w:rPr>
        <w:t>совместно с о</w:t>
      </w:r>
      <w:r w:rsidRPr="00A2180A">
        <w:rPr>
          <w:rStyle w:val="aff6"/>
          <w:b w:val="0"/>
          <w:sz w:val="28"/>
          <w:szCs w:val="28"/>
        </w:rPr>
        <w:t xml:space="preserve">тветственным подразделением </w:t>
      </w:r>
      <w:r w:rsidRPr="00A2180A">
        <w:rPr>
          <w:sz w:val="28"/>
          <w:szCs w:val="28"/>
        </w:rPr>
        <w:t>рассматривают вопрос о соответствии занимаемой должности</w:t>
      </w:r>
      <w:r>
        <w:rPr>
          <w:sz w:val="28"/>
          <w:szCs w:val="28"/>
        </w:rPr>
        <w:t xml:space="preserve"> </w:t>
      </w:r>
      <w:r w:rsidRPr="00A2180A">
        <w:rPr>
          <w:sz w:val="28"/>
          <w:szCs w:val="28"/>
        </w:rPr>
        <w:t>до истечения испытательного срока в соответствии с трудовым законодательством Республики Казахстан.</w:t>
      </w:r>
    </w:p>
    <w:p w:rsidR="001C57E1" w:rsidRPr="00A2180A" w:rsidRDefault="001C57E1" w:rsidP="001C57E1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Процедура адаптации персонала направлена на обеспечение ускоренного вхождения новым работником в занимаемую им должность, объективную оценку уровня квалификации и потенциала </w:t>
      </w:r>
      <w:r w:rsidR="00DF13BB">
        <w:rPr>
          <w:sz w:val="28"/>
          <w:szCs w:val="28"/>
        </w:rPr>
        <w:t xml:space="preserve">новых </w:t>
      </w:r>
      <w:r w:rsidR="003B7AC8">
        <w:rPr>
          <w:sz w:val="28"/>
          <w:szCs w:val="28"/>
        </w:rPr>
        <w:t xml:space="preserve">работников </w:t>
      </w:r>
      <w:r w:rsidRPr="00A2180A">
        <w:rPr>
          <w:sz w:val="28"/>
          <w:szCs w:val="28"/>
        </w:rPr>
        <w:t>и повышение мотивации работника Общества.</w:t>
      </w:r>
    </w:p>
    <w:p w:rsidR="001C57E1" w:rsidRPr="00A2180A" w:rsidRDefault="001C57E1" w:rsidP="001C57E1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Процедура адаптации распространяется на всех новых работников без исключения. Рекомендуемый срок проведения адаптации в течении </w:t>
      </w:r>
      <w:r w:rsidR="00D06C4C">
        <w:rPr>
          <w:sz w:val="28"/>
          <w:szCs w:val="28"/>
        </w:rPr>
        <w:t xml:space="preserve">испытательного срока </w:t>
      </w:r>
      <w:r w:rsidRPr="00A2180A">
        <w:rPr>
          <w:sz w:val="28"/>
          <w:szCs w:val="28"/>
        </w:rPr>
        <w:t>со дня заключения трудового договора.</w:t>
      </w:r>
    </w:p>
    <w:p w:rsidR="001C57E1" w:rsidRPr="00A2180A" w:rsidRDefault="001C57E1" w:rsidP="001C57E1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</w:pPr>
      <w:r w:rsidRPr="00A2180A">
        <w:rPr>
          <w:sz w:val="28"/>
          <w:szCs w:val="28"/>
        </w:rPr>
        <w:lastRenderedPageBreak/>
        <w:t>Не позднее чем, за 10 (десять) рабочих дней до окончания адаптации</w:t>
      </w:r>
      <w:r w:rsidR="00E0479A">
        <w:rPr>
          <w:sz w:val="28"/>
          <w:szCs w:val="28"/>
        </w:rPr>
        <w:t>/испытательного срока</w:t>
      </w:r>
      <w:r w:rsidRPr="00A2180A">
        <w:rPr>
          <w:sz w:val="28"/>
          <w:szCs w:val="28"/>
        </w:rPr>
        <w:t xml:space="preserve"> ответственное подразделение в рабочем порядке проводит интервью с непосредственным руководителем структурного подразделения</w:t>
      </w:r>
      <w:r w:rsidR="00E0479A">
        <w:rPr>
          <w:sz w:val="28"/>
          <w:szCs w:val="28"/>
        </w:rPr>
        <w:t xml:space="preserve"> </w:t>
      </w:r>
      <w:r w:rsidRPr="00A2180A">
        <w:rPr>
          <w:sz w:val="28"/>
          <w:szCs w:val="28"/>
        </w:rPr>
        <w:t>и заполняет отчет о прохождении адаптации (Приложение 3 к настоящим Правилам).</w:t>
      </w:r>
    </w:p>
    <w:p w:rsidR="001C57E1" w:rsidRPr="00A2180A" w:rsidRDefault="001C57E1" w:rsidP="001C57E1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В случае не прохождения новым работником испытательного срока, указывается причина, послужившая основанием для признания нового работника не прошедшим испытательный срок. </w:t>
      </w:r>
    </w:p>
    <w:p w:rsidR="001C57E1" w:rsidRDefault="001C57E1" w:rsidP="001C57E1">
      <w:pPr>
        <w:pStyle w:val="11"/>
        <w:shd w:val="clear" w:color="auto" w:fill="auto"/>
        <w:tabs>
          <w:tab w:val="left" w:pos="567"/>
          <w:tab w:val="left" w:pos="1560"/>
        </w:tabs>
        <w:spacing w:line="240" w:lineRule="auto"/>
        <w:jc w:val="both"/>
        <w:rPr>
          <w:sz w:val="28"/>
          <w:szCs w:val="28"/>
        </w:rPr>
      </w:pPr>
      <w:r w:rsidRPr="00A2180A">
        <w:rPr>
          <w:sz w:val="28"/>
          <w:szCs w:val="28"/>
        </w:rPr>
        <w:tab/>
      </w:r>
      <w:r w:rsidRPr="00C2252A">
        <w:rPr>
          <w:sz w:val="28"/>
          <w:szCs w:val="28"/>
        </w:rPr>
        <w:t>В этом случае, ответственное подразделение готовит письменное уведомление с указанием причин, послуживших основанием для расторжения трудового договора</w:t>
      </w:r>
      <w:r w:rsidR="00E0479A">
        <w:rPr>
          <w:sz w:val="28"/>
          <w:szCs w:val="28"/>
        </w:rPr>
        <w:t xml:space="preserve"> </w:t>
      </w:r>
      <w:r w:rsidRPr="00C2252A">
        <w:rPr>
          <w:sz w:val="28"/>
          <w:szCs w:val="28"/>
        </w:rPr>
        <w:t>в течение трех рабочих дней до даты окончания испытательного срока в двух экземплярах, а также приказ о расторжении трудового договора. Если испытательный срок</w:t>
      </w:r>
      <w:r w:rsidR="00E0479A">
        <w:rPr>
          <w:sz w:val="28"/>
          <w:szCs w:val="28"/>
        </w:rPr>
        <w:t xml:space="preserve"> </w:t>
      </w:r>
      <w:r w:rsidRPr="00C2252A">
        <w:rPr>
          <w:sz w:val="28"/>
          <w:szCs w:val="28"/>
        </w:rPr>
        <w:t>истек, и работодатель не уведомил о расторжении трудового договора, то работник считается прошедшим испытательный срок.</w:t>
      </w:r>
    </w:p>
    <w:p w:rsidR="001C57E1" w:rsidRPr="00C2252A" w:rsidRDefault="001C57E1" w:rsidP="001C57E1">
      <w:pPr>
        <w:pStyle w:val="11"/>
        <w:shd w:val="clear" w:color="auto" w:fill="auto"/>
        <w:tabs>
          <w:tab w:val="left" w:pos="567"/>
          <w:tab w:val="left" w:pos="1560"/>
        </w:tabs>
        <w:spacing w:line="240" w:lineRule="auto"/>
        <w:jc w:val="both"/>
        <w:rPr>
          <w:sz w:val="28"/>
          <w:szCs w:val="28"/>
        </w:rPr>
      </w:pPr>
    </w:p>
    <w:p w:rsidR="007B5634" w:rsidRDefault="00054BE9" w:rsidP="001C57E1">
      <w:pPr>
        <w:pStyle w:val="1"/>
        <w:numPr>
          <w:ilvl w:val="0"/>
          <w:numId w:val="22"/>
        </w:numPr>
        <w:tabs>
          <w:tab w:val="left" w:pos="1560"/>
        </w:tabs>
        <w:rPr>
          <w:b/>
          <w:bCs/>
          <w:szCs w:val="28"/>
        </w:rPr>
      </w:pPr>
      <w:bookmarkStart w:id="24" w:name="_Toc42202964"/>
      <w:r w:rsidRPr="00C2252A">
        <w:rPr>
          <w:b/>
          <w:bCs/>
          <w:szCs w:val="28"/>
        </w:rPr>
        <w:t xml:space="preserve">Область ответственности и </w:t>
      </w:r>
      <w:r w:rsidR="00651BE8" w:rsidRPr="00C2252A">
        <w:rPr>
          <w:b/>
          <w:bCs/>
          <w:szCs w:val="28"/>
        </w:rPr>
        <w:t xml:space="preserve">роль </w:t>
      </w:r>
      <w:r w:rsidRPr="00C2252A">
        <w:rPr>
          <w:b/>
          <w:bCs/>
          <w:szCs w:val="28"/>
        </w:rPr>
        <w:t xml:space="preserve">участников процесса </w:t>
      </w:r>
    </w:p>
    <w:p w:rsidR="00054BE9" w:rsidRPr="00C2252A" w:rsidRDefault="007B5634" w:rsidP="007B5634">
      <w:pPr>
        <w:pStyle w:val="1"/>
        <w:numPr>
          <w:ilvl w:val="0"/>
          <w:numId w:val="0"/>
        </w:numPr>
        <w:tabs>
          <w:tab w:val="left" w:pos="1560"/>
        </w:tabs>
        <w:ind w:left="720"/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054BE9" w:rsidRPr="00C2252A">
        <w:rPr>
          <w:b/>
          <w:bCs/>
          <w:szCs w:val="28"/>
        </w:rPr>
        <w:t xml:space="preserve">подбора </w:t>
      </w:r>
      <w:r w:rsidR="004A0EE1" w:rsidRPr="00C2252A">
        <w:rPr>
          <w:b/>
          <w:bCs/>
          <w:szCs w:val="28"/>
        </w:rPr>
        <w:t>кадров</w:t>
      </w:r>
      <w:bookmarkEnd w:id="24"/>
    </w:p>
    <w:p w:rsidR="007B0CDD" w:rsidRPr="00A2180A" w:rsidRDefault="007B0CDD" w:rsidP="007B0CDD"/>
    <w:p w:rsidR="00054BE9" w:rsidRPr="00A2180A" w:rsidRDefault="00D5634A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</w:t>
      </w:r>
      <w:r w:rsidR="008711CB" w:rsidRPr="00A2180A">
        <w:rPr>
          <w:sz w:val="28"/>
          <w:szCs w:val="28"/>
        </w:rPr>
        <w:t>несет ответственность за</w:t>
      </w:r>
      <w:r w:rsidR="00054BE9" w:rsidRPr="00A2180A">
        <w:rPr>
          <w:sz w:val="28"/>
          <w:szCs w:val="28"/>
        </w:rPr>
        <w:t>:</w:t>
      </w:r>
    </w:p>
    <w:p w:rsidR="008711CB" w:rsidRPr="00A2180A" w:rsidRDefault="00D75BFA" w:rsidP="002D03BB">
      <w:pPr>
        <w:pStyle w:val="afd"/>
        <w:numPr>
          <w:ilvl w:val="0"/>
          <w:numId w:val="12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направление заявки</w:t>
      </w:r>
      <w:r w:rsidR="00674D1B" w:rsidRPr="00A2180A">
        <w:rPr>
          <w:sz w:val="28"/>
          <w:szCs w:val="28"/>
        </w:rPr>
        <w:t>/служебной записки</w:t>
      </w:r>
      <w:r w:rsidRPr="00A2180A">
        <w:rPr>
          <w:sz w:val="28"/>
          <w:szCs w:val="28"/>
        </w:rPr>
        <w:t xml:space="preserve"> на подбор </w:t>
      </w:r>
      <w:r w:rsidR="00651BE8" w:rsidRPr="00A2180A">
        <w:rPr>
          <w:sz w:val="28"/>
          <w:szCs w:val="28"/>
        </w:rPr>
        <w:t xml:space="preserve">персонала </w:t>
      </w:r>
      <w:r w:rsidRPr="00A2180A">
        <w:rPr>
          <w:sz w:val="28"/>
          <w:szCs w:val="28"/>
        </w:rPr>
        <w:t xml:space="preserve">согласно </w:t>
      </w:r>
      <w:r w:rsidR="00FA7D18">
        <w:rPr>
          <w:sz w:val="28"/>
          <w:szCs w:val="28"/>
        </w:rPr>
        <w:t xml:space="preserve">требованиям </w:t>
      </w:r>
      <w:r w:rsidR="008711CB" w:rsidRPr="00A2180A">
        <w:rPr>
          <w:sz w:val="28"/>
          <w:szCs w:val="28"/>
        </w:rPr>
        <w:t>должностной инструкции;</w:t>
      </w:r>
    </w:p>
    <w:p w:rsidR="008711CB" w:rsidRPr="00A2180A" w:rsidRDefault="00FA33D2" w:rsidP="002D03BB">
      <w:pPr>
        <w:pStyle w:val="afd"/>
        <w:numPr>
          <w:ilvl w:val="0"/>
          <w:numId w:val="12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направление </w:t>
      </w:r>
      <w:r w:rsidR="008711CB" w:rsidRPr="00A2180A">
        <w:rPr>
          <w:sz w:val="28"/>
          <w:szCs w:val="28"/>
        </w:rPr>
        <w:t>рекомендации по потенциальным внутренним кандидатам (при наличии - для замещения);</w:t>
      </w:r>
    </w:p>
    <w:p w:rsidR="008711CB" w:rsidRPr="00A2180A" w:rsidRDefault="008711CB" w:rsidP="00674D1B">
      <w:pPr>
        <w:pStyle w:val="af5"/>
        <w:numPr>
          <w:ilvl w:val="0"/>
          <w:numId w:val="12"/>
        </w:numPr>
        <w:tabs>
          <w:tab w:val="left" w:pos="1134"/>
          <w:tab w:val="left" w:pos="1560"/>
          <w:tab w:val="left" w:pos="5387"/>
        </w:tabs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участие в интервью с кандидатами;</w:t>
      </w:r>
    </w:p>
    <w:p w:rsidR="00621139" w:rsidRPr="00C2252A" w:rsidRDefault="00FA33D2" w:rsidP="00674D1B">
      <w:pPr>
        <w:pStyle w:val="af5"/>
        <w:numPr>
          <w:ilvl w:val="0"/>
          <w:numId w:val="12"/>
        </w:numPr>
        <w:tabs>
          <w:tab w:val="left" w:pos="1134"/>
          <w:tab w:val="left" w:pos="1560"/>
          <w:tab w:val="left" w:pos="5387"/>
        </w:tabs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направление </w:t>
      </w:r>
      <w:r w:rsidR="00621139" w:rsidRPr="00A2180A">
        <w:rPr>
          <w:sz w:val="28"/>
          <w:szCs w:val="28"/>
        </w:rPr>
        <w:t>представлени</w:t>
      </w:r>
      <w:r w:rsidRPr="00A2180A">
        <w:rPr>
          <w:sz w:val="28"/>
          <w:szCs w:val="28"/>
        </w:rPr>
        <w:t>я</w:t>
      </w:r>
      <w:r w:rsidR="00621139" w:rsidRPr="00A2180A">
        <w:rPr>
          <w:rStyle w:val="aff6"/>
          <w:b w:val="0"/>
          <w:sz w:val="28"/>
          <w:szCs w:val="28"/>
        </w:rPr>
        <w:t xml:space="preserve"> на имя Председателя Правления Общества</w:t>
      </w:r>
      <w:r w:rsidR="00621139" w:rsidRPr="00A2180A">
        <w:rPr>
          <w:sz w:val="28"/>
          <w:szCs w:val="28"/>
        </w:rPr>
        <w:t>, с приложением резюме</w:t>
      </w:r>
      <w:r w:rsidR="007B5634">
        <w:rPr>
          <w:sz w:val="28"/>
          <w:szCs w:val="28"/>
        </w:rPr>
        <w:t xml:space="preserve"> </w:t>
      </w:r>
      <w:r w:rsidR="00621139" w:rsidRPr="00C2252A">
        <w:rPr>
          <w:sz w:val="28"/>
          <w:szCs w:val="28"/>
        </w:rPr>
        <w:t>и иных материалов, подтверждающих соответствие квалификационным требованиям;</w:t>
      </w:r>
    </w:p>
    <w:p w:rsidR="008711CB" w:rsidRPr="00C2252A" w:rsidRDefault="008711CB" w:rsidP="002D03BB">
      <w:pPr>
        <w:pStyle w:val="af5"/>
        <w:numPr>
          <w:ilvl w:val="0"/>
          <w:numId w:val="12"/>
        </w:numPr>
        <w:tabs>
          <w:tab w:val="left" w:pos="1134"/>
          <w:tab w:val="left" w:pos="1560"/>
          <w:tab w:val="left" w:pos="5387"/>
        </w:tabs>
        <w:ind w:left="0" w:firstLine="709"/>
        <w:jc w:val="both"/>
        <w:rPr>
          <w:sz w:val="28"/>
          <w:szCs w:val="28"/>
        </w:rPr>
      </w:pPr>
      <w:r w:rsidRPr="00C2252A">
        <w:rPr>
          <w:sz w:val="28"/>
          <w:szCs w:val="28"/>
        </w:rPr>
        <w:t>введение в должность нового работника;</w:t>
      </w:r>
    </w:p>
    <w:p w:rsidR="008711CB" w:rsidRPr="00C2252A" w:rsidRDefault="00E13115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2252A">
        <w:rPr>
          <w:rStyle w:val="aff6"/>
          <w:b w:val="0"/>
          <w:sz w:val="28"/>
          <w:szCs w:val="28"/>
        </w:rPr>
        <w:t>Ответственное подразделение</w:t>
      </w:r>
      <w:r w:rsidR="00F25B57" w:rsidRPr="004068DA">
        <w:rPr>
          <w:rStyle w:val="aff6"/>
          <w:b w:val="0"/>
          <w:sz w:val="28"/>
          <w:szCs w:val="28"/>
        </w:rPr>
        <w:t xml:space="preserve"> </w:t>
      </w:r>
      <w:r w:rsidR="004D5497" w:rsidRPr="00C2252A">
        <w:rPr>
          <w:sz w:val="28"/>
          <w:szCs w:val="28"/>
        </w:rPr>
        <w:t>процесса несет ответственность за:</w:t>
      </w:r>
    </w:p>
    <w:p w:rsidR="004D5497" w:rsidRPr="00C2252A" w:rsidRDefault="004D5497" w:rsidP="002D03BB">
      <w:pPr>
        <w:pStyle w:val="af5"/>
        <w:numPr>
          <w:ilvl w:val="3"/>
          <w:numId w:val="7"/>
        </w:numPr>
        <w:tabs>
          <w:tab w:val="left" w:pos="1134"/>
          <w:tab w:val="left" w:pos="1560"/>
          <w:tab w:val="left" w:pos="5387"/>
        </w:tabs>
        <w:ind w:left="0" w:firstLine="709"/>
        <w:jc w:val="both"/>
        <w:rPr>
          <w:sz w:val="28"/>
          <w:szCs w:val="28"/>
        </w:rPr>
      </w:pPr>
      <w:r w:rsidRPr="00C2252A">
        <w:rPr>
          <w:sz w:val="28"/>
          <w:szCs w:val="28"/>
        </w:rPr>
        <w:t xml:space="preserve">консолидацию потребности и планирование потребности </w:t>
      </w:r>
      <w:r w:rsidR="004A0EE1" w:rsidRPr="00C2252A">
        <w:rPr>
          <w:sz w:val="28"/>
          <w:szCs w:val="28"/>
        </w:rPr>
        <w:t xml:space="preserve">Общества </w:t>
      </w:r>
      <w:r w:rsidRPr="00C2252A">
        <w:rPr>
          <w:sz w:val="28"/>
          <w:szCs w:val="28"/>
        </w:rPr>
        <w:t xml:space="preserve">в кадрах (в рамках штатного расписания); </w:t>
      </w:r>
    </w:p>
    <w:p w:rsidR="004D5497" w:rsidRPr="00A2180A" w:rsidRDefault="004D5497" w:rsidP="002D03BB">
      <w:pPr>
        <w:pStyle w:val="afd"/>
        <w:numPr>
          <w:ilvl w:val="3"/>
          <w:numId w:val="7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C2252A">
        <w:rPr>
          <w:sz w:val="28"/>
          <w:szCs w:val="28"/>
        </w:rPr>
        <w:t xml:space="preserve">координацию всех участников </w:t>
      </w:r>
      <w:r w:rsidRPr="00A2180A">
        <w:rPr>
          <w:sz w:val="28"/>
          <w:szCs w:val="28"/>
        </w:rPr>
        <w:t>процесса подбора, выстраивание коммуникаций между участниками процесса подбора;</w:t>
      </w:r>
    </w:p>
    <w:p w:rsidR="004D5497" w:rsidRPr="00A2180A" w:rsidRDefault="004D5497" w:rsidP="002D03BB">
      <w:pPr>
        <w:pStyle w:val="afd"/>
        <w:numPr>
          <w:ilvl w:val="3"/>
          <w:numId w:val="7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методологическую помощь в процессе определения потребности, организации оценки и подбора кандидатов; </w:t>
      </w:r>
    </w:p>
    <w:p w:rsidR="004D5497" w:rsidRPr="00A2180A" w:rsidRDefault="004D5497" w:rsidP="002D03BB">
      <w:pPr>
        <w:pStyle w:val="afd"/>
        <w:numPr>
          <w:ilvl w:val="3"/>
          <w:numId w:val="7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инициацию/согласование </w:t>
      </w:r>
      <w:r w:rsidR="00DE4594">
        <w:rPr>
          <w:sz w:val="28"/>
          <w:szCs w:val="28"/>
        </w:rPr>
        <w:t>з</w:t>
      </w:r>
      <w:r w:rsidRPr="00A2180A">
        <w:rPr>
          <w:sz w:val="28"/>
          <w:szCs w:val="28"/>
        </w:rPr>
        <w:t>аявки</w:t>
      </w:r>
      <w:r w:rsidR="00DE4594">
        <w:rPr>
          <w:sz w:val="28"/>
          <w:szCs w:val="28"/>
        </w:rPr>
        <w:t>/служебной записки</w:t>
      </w:r>
      <w:r w:rsidRPr="00A2180A">
        <w:rPr>
          <w:sz w:val="28"/>
          <w:szCs w:val="28"/>
        </w:rPr>
        <w:t xml:space="preserve"> на </w:t>
      </w:r>
      <w:r w:rsidR="00A47466" w:rsidRPr="00A2180A">
        <w:rPr>
          <w:sz w:val="28"/>
          <w:szCs w:val="28"/>
        </w:rPr>
        <w:t xml:space="preserve">поиск и </w:t>
      </w:r>
      <w:r w:rsidRPr="00A2180A">
        <w:rPr>
          <w:sz w:val="28"/>
          <w:szCs w:val="28"/>
        </w:rPr>
        <w:t>о</w:t>
      </w:r>
      <w:r w:rsidR="00A47466" w:rsidRPr="00A2180A">
        <w:rPr>
          <w:sz w:val="28"/>
          <w:szCs w:val="28"/>
        </w:rPr>
        <w:t>т</w:t>
      </w:r>
      <w:r w:rsidRPr="00A2180A">
        <w:rPr>
          <w:sz w:val="28"/>
          <w:szCs w:val="28"/>
        </w:rPr>
        <w:t xml:space="preserve">бор;  </w:t>
      </w:r>
    </w:p>
    <w:p w:rsidR="00402538" w:rsidRPr="00A2180A" w:rsidRDefault="00216AAD" w:rsidP="00CF6C8D">
      <w:pPr>
        <w:pStyle w:val="afd"/>
        <w:numPr>
          <w:ilvl w:val="3"/>
          <w:numId w:val="7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размещение информации (публикация) о конкурс</w:t>
      </w:r>
      <w:r w:rsidR="00A47466" w:rsidRPr="00A2180A">
        <w:rPr>
          <w:sz w:val="28"/>
          <w:szCs w:val="28"/>
        </w:rPr>
        <w:t>ном отборе</w:t>
      </w:r>
      <w:r w:rsidRPr="00A2180A">
        <w:rPr>
          <w:sz w:val="28"/>
          <w:szCs w:val="28"/>
        </w:rPr>
        <w:t xml:space="preserve"> на занятие вакантной должности на веб-сайте Общества</w:t>
      </w:r>
      <w:r w:rsidR="00402538" w:rsidRPr="00A2180A">
        <w:rPr>
          <w:sz w:val="28"/>
          <w:szCs w:val="28"/>
        </w:rPr>
        <w:t>;</w:t>
      </w:r>
    </w:p>
    <w:p w:rsidR="00DF4DDA" w:rsidRPr="00A2180A" w:rsidRDefault="00CF6C8D" w:rsidP="00CF6C8D">
      <w:pPr>
        <w:pStyle w:val="afd"/>
        <w:numPr>
          <w:ilvl w:val="3"/>
          <w:numId w:val="7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направление центру занятости населения письменно или посредством </w:t>
      </w:r>
      <w:r w:rsidR="004415E7" w:rsidRPr="00A2180A">
        <w:rPr>
          <w:sz w:val="28"/>
          <w:szCs w:val="28"/>
        </w:rPr>
        <w:t>«</w:t>
      </w:r>
      <w:r w:rsidR="004415E7" w:rsidRPr="00A2180A">
        <w:rPr>
          <w:sz w:val="28"/>
          <w:szCs w:val="28"/>
          <w:lang w:val="kk-KZ"/>
        </w:rPr>
        <w:t>Электронная б</w:t>
      </w:r>
      <w:r w:rsidR="004415E7" w:rsidRPr="00A2180A">
        <w:rPr>
          <w:sz w:val="28"/>
          <w:szCs w:val="28"/>
        </w:rPr>
        <w:t xml:space="preserve">иржа труда» </w:t>
      </w:r>
      <w:r w:rsidRPr="00A2180A">
        <w:rPr>
          <w:sz w:val="28"/>
          <w:szCs w:val="28"/>
        </w:rPr>
        <w:t>сведений о наличии свободных рабочих мест (вакантных должностей) в течение пяти рабочих дней со дня их появления с указанием условий труда и оплаты;</w:t>
      </w:r>
    </w:p>
    <w:p w:rsidR="004D5497" w:rsidRPr="00A2180A" w:rsidRDefault="00DF4DDA" w:rsidP="00CF6C8D">
      <w:pPr>
        <w:pStyle w:val="afd"/>
        <w:numPr>
          <w:ilvl w:val="3"/>
          <w:numId w:val="7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своевременное извещение (в течение пяти рабочих дней со дня направления для трудоустройства) центр</w:t>
      </w:r>
      <w:r w:rsidR="00402538" w:rsidRPr="00A2180A">
        <w:rPr>
          <w:sz w:val="28"/>
          <w:szCs w:val="28"/>
        </w:rPr>
        <w:t>а</w:t>
      </w:r>
      <w:r w:rsidRPr="00A2180A">
        <w:rPr>
          <w:sz w:val="28"/>
          <w:szCs w:val="28"/>
        </w:rPr>
        <w:t xml:space="preserve"> занятости населения письменно или </w:t>
      </w:r>
      <w:r w:rsidRPr="00A2180A">
        <w:rPr>
          <w:sz w:val="28"/>
          <w:szCs w:val="28"/>
        </w:rPr>
        <w:lastRenderedPageBreak/>
        <w:t>посредством государственного информационного портала «Электронная биржа труда» о приеме на работу или отказе в приеме на работу</w:t>
      </w:r>
      <w:r w:rsidR="008400FA" w:rsidRPr="00A2180A">
        <w:rPr>
          <w:sz w:val="28"/>
          <w:szCs w:val="28"/>
        </w:rPr>
        <w:t xml:space="preserve"> (при необходимости)</w:t>
      </w:r>
      <w:r w:rsidRPr="00A2180A">
        <w:rPr>
          <w:sz w:val="28"/>
          <w:szCs w:val="28"/>
        </w:rPr>
        <w:t>;</w:t>
      </w:r>
    </w:p>
    <w:p w:rsidR="004D5497" w:rsidRPr="00A2180A" w:rsidRDefault="004D5497" w:rsidP="002D03BB">
      <w:pPr>
        <w:pStyle w:val="afd"/>
        <w:numPr>
          <w:ilvl w:val="3"/>
          <w:numId w:val="7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представление кандидатов </w:t>
      </w:r>
      <w:r w:rsidR="00EB7257" w:rsidRPr="00A2180A">
        <w:rPr>
          <w:sz w:val="28"/>
          <w:szCs w:val="28"/>
        </w:rPr>
        <w:t>на занятие вакантной должности</w:t>
      </w:r>
      <w:r w:rsidR="00E2148D">
        <w:rPr>
          <w:sz w:val="28"/>
          <w:szCs w:val="28"/>
        </w:rPr>
        <w:t xml:space="preserve"> руководителю структурного подразделения</w:t>
      </w:r>
      <w:r w:rsidRPr="00A2180A">
        <w:rPr>
          <w:sz w:val="28"/>
          <w:szCs w:val="28"/>
        </w:rPr>
        <w:t>;</w:t>
      </w:r>
    </w:p>
    <w:p w:rsidR="004D5497" w:rsidRPr="00A2180A" w:rsidRDefault="00674D1B" w:rsidP="002D03BB">
      <w:pPr>
        <w:pStyle w:val="afd"/>
        <w:numPr>
          <w:ilvl w:val="3"/>
          <w:numId w:val="7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вынесение </w:t>
      </w:r>
      <w:r w:rsidR="00216AAD" w:rsidRPr="00A2180A">
        <w:rPr>
          <w:sz w:val="28"/>
          <w:szCs w:val="28"/>
        </w:rPr>
        <w:t xml:space="preserve">материалов на заседание </w:t>
      </w:r>
      <w:r w:rsidR="001C71F6">
        <w:rPr>
          <w:sz w:val="28"/>
          <w:szCs w:val="28"/>
        </w:rPr>
        <w:t>Квалификационной к</w:t>
      </w:r>
      <w:r w:rsidR="00216AAD" w:rsidRPr="00A2180A">
        <w:rPr>
          <w:sz w:val="28"/>
          <w:szCs w:val="28"/>
        </w:rPr>
        <w:t>омиссии по кадрам</w:t>
      </w:r>
      <w:r w:rsidR="004C15E5" w:rsidRPr="00A2180A">
        <w:rPr>
          <w:sz w:val="28"/>
          <w:szCs w:val="28"/>
        </w:rPr>
        <w:t xml:space="preserve"> Общества</w:t>
      </w:r>
      <w:r w:rsidR="009E302A" w:rsidRPr="00A2180A">
        <w:rPr>
          <w:sz w:val="28"/>
          <w:szCs w:val="28"/>
        </w:rPr>
        <w:t xml:space="preserve"> для выработки соответствующих рекомендаций</w:t>
      </w:r>
      <w:r w:rsidR="007616C7" w:rsidRPr="00A2180A">
        <w:rPr>
          <w:sz w:val="28"/>
          <w:szCs w:val="28"/>
        </w:rPr>
        <w:t xml:space="preserve"> по инженерно-техническому персоналу</w:t>
      </w:r>
      <w:r w:rsidR="004D5497" w:rsidRPr="00A2180A">
        <w:rPr>
          <w:sz w:val="28"/>
          <w:szCs w:val="28"/>
        </w:rPr>
        <w:t xml:space="preserve">; </w:t>
      </w:r>
    </w:p>
    <w:p w:rsidR="004D5497" w:rsidRPr="00A2180A" w:rsidRDefault="004D5497" w:rsidP="002D03BB">
      <w:pPr>
        <w:pStyle w:val="afd"/>
        <w:numPr>
          <w:ilvl w:val="3"/>
          <w:numId w:val="7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 xml:space="preserve">оформление </w:t>
      </w:r>
      <w:r w:rsidR="00FA33D2" w:rsidRPr="00A2180A">
        <w:rPr>
          <w:sz w:val="28"/>
          <w:szCs w:val="28"/>
        </w:rPr>
        <w:t>ТД</w:t>
      </w:r>
      <w:r w:rsidR="00B84DBF" w:rsidRPr="00A2180A">
        <w:rPr>
          <w:sz w:val="28"/>
          <w:szCs w:val="28"/>
        </w:rPr>
        <w:t xml:space="preserve"> и организационно-распорядительного документа</w:t>
      </w:r>
      <w:r w:rsidRPr="00A2180A">
        <w:rPr>
          <w:sz w:val="28"/>
          <w:szCs w:val="28"/>
        </w:rPr>
        <w:t>;</w:t>
      </w:r>
    </w:p>
    <w:p w:rsidR="00A357C2" w:rsidRPr="00A2180A" w:rsidRDefault="004D5497" w:rsidP="00A357C2">
      <w:pPr>
        <w:pStyle w:val="afd"/>
        <w:numPr>
          <w:ilvl w:val="3"/>
          <w:numId w:val="7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опубликование информации о выбранном кандидате и закрытии конкурс</w:t>
      </w:r>
      <w:r w:rsidR="00A47466" w:rsidRPr="00A2180A">
        <w:rPr>
          <w:sz w:val="28"/>
          <w:szCs w:val="28"/>
        </w:rPr>
        <w:t>ного отбора</w:t>
      </w:r>
      <w:r w:rsidRPr="00A2180A">
        <w:rPr>
          <w:sz w:val="28"/>
          <w:szCs w:val="28"/>
        </w:rPr>
        <w:t xml:space="preserve"> на вакантную должность на веб-сайте Общества</w:t>
      </w:r>
      <w:r w:rsidR="009E302A" w:rsidRPr="00A2180A">
        <w:rPr>
          <w:sz w:val="28"/>
          <w:szCs w:val="28"/>
        </w:rPr>
        <w:t xml:space="preserve"> (при необходимости)</w:t>
      </w:r>
      <w:r w:rsidR="00A357C2" w:rsidRPr="00A2180A">
        <w:rPr>
          <w:sz w:val="28"/>
          <w:szCs w:val="28"/>
        </w:rPr>
        <w:t>;</w:t>
      </w:r>
    </w:p>
    <w:p w:rsidR="00A357C2" w:rsidRPr="00475D4B" w:rsidRDefault="00402538" w:rsidP="00475D4B">
      <w:pPr>
        <w:pStyle w:val="afd"/>
        <w:numPr>
          <w:ilvl w:val="3"/>
          <w:numId w:val="7"/>
        </w:numPr>
        <w:tabs>
          <w:tab w:val="left" w:pos="1134"/>
          <w:tab w:val="left" w:pos="1560"/>
          <w:tab w:val="left" w:pos="5387"/>
        </w:tabs>
        <w:spacing w:after="0"/>
        <w:ind w:left="0" w:firstLine="709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соблюдение законодательства в сфере труда, занятости населения</w:t>
      </w:r>
      <w:r w:rsidR="00A357C2" w:rsidRPr="00475D4B">
        <w:rPr>
          <w:sz w:val="28"/>
          <w:szCs w:val="28"/>
        </w:rPr>
        <w:t>.</w:t>
      </w:r>
    </w:p>
    <w:p w:rsidR="00A357C2" w:rsidRPr="00A2180A" w:rsidRDefault="00A357C2" w:rsidP="00A357C2">
      <w:pPr>
        <w:pStyle w:val="afd"/>
        <w:tabs>
          <w:tab w:val="left" w:pos="1134"/>
          <w:tab w:val="left" w:pos="1560"/>
          <w:tab w:val="left" w:pos="5387"/>
        </w:tabs>
        <w:spacing w:after="0"/>
        <w:ind w:firstLine="0"/>
        <w:jc w:val="both"/>
        <w:rPr>
          <w:sz w:val="28"/>
          <w:szCs w:val="28"/>
        </w:rPr>
      </w:pPr>
    </w:p>
    <w:p w:rsidR="0013218D" w:rsidRPr="00A2180A" w:rsidRDefault="00AB735C" w:rsidP="001C57E1">
      <w:pPr>
        <w:pStyle w:val="af5"/>
        <w:numPr>
          <w:ilvl w:val="0"/>
          <w:numId w:val="22"/>
        </w:numPr>
        <w:tabs>
          <w:tab w:val="left" w:pos="1560"/>
        </w:tabs>
        <w:jc w:val="center"/>
        <w:outlineLvl w:val="0"/>
        <w:rPr>
          <w:b/>
          <w:bCs/>
          <w:sz w:val="28"/>
        </w:rPr>
      </w:pPr>
      <w:bookmarkStart w:id="25" w:name="_Toc42202965"/>
      <w:r w:rsidRPr="00A2180A">
        <w:rPr>
          <w:b/>
          <w:bCs/>
          <w:sz w:val="28"/>
        </w:rPr>
        <w:t>Заключительные положения</w:t>
      </w:r>
      <w:bookmarkEnd w:id="25"/>
    </w:p>
    <w:p w:rsidR="00D81953" w:rsidRPr="00A2180A" w:rsidRDefault="00D81953" w:rsidP="00D81953">
      <w:pPr>
        <w:pStyle w:val="af5"/>
        <w:tabs>
          <w:tab w:val="left" w:pos="1560"/>
        </w:tabs>
        <w:outlineLvl w:val="0"/>
        <w:rPr>
          <w:b/>
          <w:bCs/>
          <w:sz w:val="28"/>
        </w:rPr>
      </w:pPr>
    </w:p>
    <w:p w:rsidR="0090195B" w:rsidRPr="00A2180A" w:rsidRDefault="00651BE8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</w:rPr>
      </w:pPr>
      <w:r w:rsidRPr="00A2180A">
        <w:rPr>
          <w:sz w:val="28"/>
        </w:rPr>
        <w:t xml:space="preserve">Настоящие </w:t>
      </w:r>
      <w:r w:rsidR="00AB735C" w:rsidRPr="00A2180A">
        <w:rPr>
          <w:sz w:val="28"/>
        </w:rPr>
        <w:t>Правила, а также дополнения и изменения к н</w:t>
      </w:r>
      <w:r w:rsidR="00DB0B5D" w:rsidRPr="00A2180A">
        <w:rPr>
          <w:sz w:val="28"/>
        </w:rPr>
        <w:t>им</w:t>
      </w:r>
      <w:r w:rsidR="00AB735C" w:rsidRPr="00A2180A">
        <w:rPr>
          <w:sz w:val="28"/>
        </w:rPr>
        <w:t xml:space="preserve">, утверждаются решением </w:t>
      </w:r>
      <w:r w:rsidR="00A033B9">
        <w:rPr>
          <w:sz w:val="28"/>
        </w:rPr>
        <w:t xml:space="preserve">Совета директоров </w:t>
      </w:r>
      <w:r w:rsidR="00A47466" w:rsidRPr="00A2180A">
        <w:rPr>
          <w:sz w:val="28"/>
        </w:rPr>
        <w:t>Общества</w:t>
      </w:r>
      <w:r w:rsidR="00AB735C" w:rsidRPr="00A2180A">
        <w:rPr>
          <w:sz w:val="28"/>
        </w:rPr>
        <w:t>.</w:t>
      </w:r>
      <w:bookmarkStart w:id="26" w:name="_Toc526785275"/>
    </w:p>
    <w:p w:rsidR="0090195B" w:rsidRPr="00A2180A" w:rsidRDefault="00AB735C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</w:rPr>
      </w:pPr>
      <w:r w:rsidRPr="00A2180A">
        <w:rPr>
          <w:sz w:val="28"/>
        </w:rPr>
        <w:t xml:space="preserve">Приложения к </w:t>
      </w:r>
      <w:r w:rsidR="00651BE8" w:rsidRPr="00A2180A">
        <w:rPr>
          <w:sz w:val="28"/>
        </w:rPr>
        <w:t xml:space="preserve">настоящим </w:t>
      </w:r>
      <w:r w:rsidRPr="00A2180A">
        <w:rPr>
          <w:sz w:val="28"/>
        </w:rPr>
        <w:t>Правилам являются его неотъемлемой частью.</w:t>
      </w:r>
      <w:bookmarkEnd w:id="26"/>
    </w:p>
    <w:p w:rsidR="00B30AA0" w:rsidRPr="00A2180A" w:rsidRDefault="00B30AA0" w:rsidP="008307DB">
      <w:pPr>
        <w:pStyle w:val="11"/>
        <w:numPr>
          <w:ilvl w:val="0"/>
          <w:numId w:val="20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180A">
        <w:rPr>
          <w:sz w:val="28"/>
          <w:szCs w:val="28"/>
        </w:rPr>
        <w:t>Вопросы, не урегулированные настоящими Правилами, регулируются законодательством Республики Казахстан.</w:t>
      </w:r>
    </w:p>
    <w:p w:rsidR="00F41FED" w:rsidRPr="00A2180A" w:rsidRDefault="00F41FED" w:rsidP="00AD6DC9">
      <w:pPr>
        <w:pStyle w:val="af5"/>
        <w:tabs>
          <w:tab w:val="left" w:pos="1134"/>
          <w:tab w:val="left" w:pos="1560"/>
        </w:tabs>
        <w:ind w:left="709"/>
        <w:jc w:val="both"/>
        <w:rPr>
          <w:sz w:val="28"/>
        </w:rPr>
        <w:sectPr w:rsidR="00F41FED" w:rsidRPr="00A2180A" w:rsidSect="00A45808">
          <w:headerReference w:type="even" r:id="rId11"/>
          <w:headerReference w:type="default" r:id="rId12"/>
          <w:pgSz w:w="11906" w:h="16838" w:code="9"/>
          <w:pgMar w:top="1134" w:right="851" w:bottom="851" w:left="1276" w:header="709" w:footer="709" w:gutter="0"/>
          <w:cols w:space="708"/>
          <w:titlePg/>
          <w:docGrid w:linePitch="360"/>
        </w:sectPr>
      </w:pPr>
    </w:p>
    <w:p w:rsidR="00926344" w:rsidRPr="007B5634" w:rsidRDefault="00926344" w:rsidP="007B5634">
      <w:pPr>
        <w:pStyle w:val="1"/>
        <w:numPr>
          <w:ilvl w:val="0"/>
          <w:numId w:val="0"/>
        </w:numPr>
        <w:tabs>
          <w:tab w:val="left" w:pos="1560"/>
        </w:tabs>
        <w:ind w:firstLine="5103"/>
        <w:jc w:val="left"/>
        <w:rPr>
          <w:b/>
          <w:sz w:val="24"/>
          <w:szCs w:val="24"/>
        </w:rPr>
      </w:pPr>
      <w:bookmarkStart w:id="27" w:name="_Toc42202966"/>
      <w:r w:rsidRPr="007B5634">
        <w:rPr>
          <w:b/>
          <w:sz w:val="24"/>
          <w:szCs w:val="24"/>
        </w:rPr>
        <w:lastRenderedPageBreak/>
        <w:t xml:space="preserve">Приложение </w:t>
      </w:r>
      <w:r w:rsidR="00A2760E" w:rsidRPr="007B5634">
        <w:rPr>
          <w:b/>
          <w:sz w:val="24"/>
          <w:szCs w:val="24"/>
        </w:rPr>
        <w:t>1</w:t>
      </w:r>
      <w:bookmarkEnd w:id="27"/>
    </w:p>
    <w:p w:rsidR="00D75BFA" w:rsidRPr="007B5634" w:rsidRDefault="00694095" w:rsidP="007B5634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 xml:space="preserve">к </w:t>
      </w:r>
      <w:r w:rsidR="00D75BFA" w:rsidRPr="007B5634">
        <w:rPr>
          <w:b/>
        </w:rPr>
        <w:t>Правилам</w:t>
      </w:r>
    </w:p>
    <w:p w:rsidR="00D75BFA" w:rsidRPr="007B5634" w:rsidRDefault="00D75BFA" w:rsidP="007B5634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 xml:space="preserve">отбора кандидатов на занятие </w:t>
      </w:r>
    </w:p>
    <w:p w:rsidR="00D75BFA" w:rsidRPr="007B5634" w:rsidRDefault="00D75BFA" w:rsidP="007B5634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 xml:space="preserve">вакантных должностей </w:t>
      </w:r>
    </w:p>
    <w:p w:rsidR="007B5634" w:rsidRPr="007B5634" w:rsidRDefault="00D75BFA" w:rsidP="007B5634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>АО «</w:t>
      </w:r>
      <w:r w:rsidR="007B5634" w:rsidRPr="007B5634">
        <w:rPr>
          <w:b/>
        </w:rPr>
        <w:t>Национальный центр космических</w:t>
      </w:r>
    </w:p>
    <w:p w:rsidR="00D75BFA" w:rsidRPr="007B5634" w:rsidRDefault="007B5634" w:rsidP="007B5634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 xml:space="preserve"> исследований и технологий»</w:t>
      </w:r>
    </w:p>
    <w:p w:rsidR="001D6B7F" w:rsidRPr="00A2180A" w:rsidRDefault="001D6B7F" w:rsidP="00D75BFA">
      <w:pPr>
        <w:tabs>
          <w:tab w:val="left" w:pos="1560"/>
          <w:tab w:val="left" w:pos="5387"/>
        </w:tabs>
        <w:ind w:firstLine="709"/>
        <w:jc w:val="right"/>
        <w:rPr>
          <w:b/>
          <w:sz w:val="28"/>
          <w:szCs w:val="28"/>
        </w:rPr>
      </w:pPr>
    </w:p>
    <w:p w:rsidR="00FE0887" w:rsidRPr="007B5634" w:rsidRDefault="001D6B7F" w:rsidP="007B5634">
      <w:pPr>
        <w:tabs>
          <w:tab w:val="left" w:pos="1560"/>
          <w:tab w:val="left" w:pos="5387"/>
        </w:tabs>
        <w:ind w:left="3544" w:firstLine="1559"/>
        <w:rPr>
          <w:b/>
        </w:rPr>
      </w:pPr>
      <w:r w:rsidRPr="007B5634">
        <w:rPr>
          <w:b/>
        </w:rPr>
        <w:t>Форма</w:t>
      </w:r>
    </w:p>
    <w:p w:rsidR="001D6B7F" w:rsidRPr="007B5634" w:rsidRDefault="001D6B7F" w:rsidP="007B5634">
      <w:pPr>
        <w:tabs>
          <w:tab w:val="left" w:pos="1560"/>
          <w:tab w:val="left" w:pos="5387"/>
        </w:tabs>
        <w:ind w:left="3544" w:firstLine="1559"/>
        <w:rPr>
          <w:b/>
        </w:rPr>
      </w:pPr>
    </w:p>
    <w:p w:rsidR="00FE0887" w:rsidRPr="007B5634" w:rsidRDefault="00FE0887" w:rsidP="007B5634">
      <w:pPr>
        <w:tabs>
          <w:tab w:val="left" w:pos="1560"/>
          <w:tab w:val="left" w:pos="5387"/>
        </w:tabs>
        <w:ind w:left="3544" w:firstLine="1559"/>
        <w:rPr>
          <w:b/>
        </w:rPr>
      </w:pPr>
      <w:r w:rsidRPr="007B5634">
        <w:rPr>
          <w:b/>
        </w:rPr>
        <w:t>Утверждаю</w:t>
      </w:r>
    </w:p>
    <w:p w:rsidR="00FE0887" w:rsidRPr="007B5634" w:rsidRDefault="00FE0887" w:rsidP="007B5634">
      <w:pPr>
        <w:tabs>
          <w:tab w:val="left" w:pos="1560"/>
          <w:tab w:val="left" w:pos="5387"/>
        </w:tabs>
        <w:ind w:left="3544" w:firstLine="1559"/>
        <w:rPr>
          <w:b/>
        </w:rPr>
      </w:pPr>
      <w:r w:rsidRPr="007B5634">
        <w:rPr>
          <w:b/>
        </w:rPr>
        <w:t>Председатель Правления</w:t>
      </w:r>
    </w:p>
    <w:p w:rsidR="007B5634" w:rsidRPr="007B5634" w:rsidRDefault="00FE0887" w:rsidP="007B5634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>АО «</w:t>
      </w:r>
      <w:r w:rsidR="007B5634" w:rsidRPr="007B5634">
        <w:rPr>
          <w:b/>
        </w:rPr>
        <w:t>Национальный центр космических</w:t>
      </w:r>
    </w:p>
    <w:p w:rsidR="00FE0887" w:rsidRPr="007B5634" w:rsidRDefault="007B5634" w:rsidP="007B5634">
      <w:pPr>
        <w:tabs>
          <w:tab w:val="left" w:pos="1560"/>
          <w:tab w:val="left" w:pos="5387"/>
        </w:tabs>
        <w:ind w:left="3544" w:firstLine="1559"/>
        <w:rPr>
          <w:b/>
        </w:rPr>
      </w:pPr>
      <w:r w:rsidRPr="007B5634">
        <w:rPr>
          <w:b/>
        </w:rPr>
        <w:t xml:space="preserve"> исследований и технологий</w:t>
      </w:r>
      <w:r w:rsidR="00FE0887" w:rsidRPr="007B5634">
        <w:rPr>
          <w:b/>
        </w:rPr>
        <w:t>»</w:t>
      </w:r>
    </w:p>
    <w:p w:rsidR="00FE0887" w:rsidRPr="007B5634" w:rsidRDefault="00FE0887" w:rsidP="007B5634">
      <w:pPr>
        <w:tabs>
          <w:tab w:val="left" w:pos="1560"/>
          <w:tab w:val="left" w:pos="5387"/>
        </w:tabs>
        <w:ind w:left="3544" w:firstLine="1559"/>
        <w:rPr>
          <w:b/>
        </w:rPr>
      </w:pPr>
      <w:r w:rsidRPr="007B5634">
        <w:rPr>
          <w:b/>
        </w:rPr>
        <w:t>_______________________</w:t>
      </w:r>
    </w:p>
    <w:p w:rsidR="00FE0887" w:rsidRPr="007B5634" w:rsidRDefault="00FE0887" w:rsidP="007B5634">
      <w:pPr>
        <w:tabs>
          <w:tab w:val="left" w:pos="1560"/>
          <w:tab w:val="left" w:pos="5387"/>
        </w:tabs>
        <w:ind w:left="3544" w:firstLine="1559"/>
        <w:rPr>
          <w:b/>
        </w:rPr>
      </w:pPr>
      <w:r w:rsidRPr="007B5634">
        <w:rPr>
          <w:b/>
        </w:rPr>
        <w:t>«_____» _________ 20__ г.</w:t>
      </w:r>
    </w:p>
    <w:p w:rsidR="00926344" w:rsidRPr="00A2180A" w:rsidRDefault="00926344" w:rsidP="00A45808">
      <w:pPr>
        <w:tabs>
          <w:tab w:val="left" w:pos="1560"/>
          <w:tab w:val="left" w:pos="5387"/>
        </w:tabs>
        <w:ind w:firstLine="709"/>
        <w:jc w:val="both"/>
        <w:rPr>
          <w:b/>
          <w:sz w:val="28"/>
          <w:szCs w:val="28"/>
        </w:rPr>
      </w:pPr>
    </w:p>
    <w:p w:rsidR="0053357E" w:rsidRPr="00A2180A" w:rsidRDefault="0053357E" w:rsidP="004C15E5">
      <w:pPr>
        <w:tabs>
          <w:tab w:val="left" w:pos="1560"/>
          <w:tab w:val="left" w:pos="5387"/>
        </w:tabs>
        <w:jc w:val="center"/>
        <w:rPr>
          <w:b/>
          <w:sz w:val="28"/>
          <w:szCs w:val="28"/>
        </w:rPr>
      </w:pPr>
      <w:r w:rsidRPr="00A2180A">
        <w:rPr>
          <w:b/>
          <w:sz w:val="28"/>
          <w:szCs w:val="28"/>
        </w:rPr>
        <w:t xml:space="preserve">Заявка на поиск и </w:t>
      </w:r>
      <w:r w:rsidR="002C6423" w:rsidRPr="00A2180A">
        <w:rPr>
          <w:b/>
          <w:sz w:val="28"/>
          <w:szCs w:val="28"/>
        </w:rPr>
        <w:t>отбор</w:t>
      </w:r>
      <w:r w:rsidR="004068DA" w:rsidRPr="004068DA">
        <w:rPr>
          <w:b/>
          <w:sz w:val="28"/>
          <w:szCs w:val="28"/>
        </w:rPr>
        <w:t xml:space="preserve"> </w:t>
      </w:r>
      <w:r w:rsidR="00711ACA" w:rsidRPr="00A2180A">
        <w:rPr>
          <w:b/>
          <w:sz w:val="28"/>
          <w:szCs w:val="28"/>
        </w:rPr>
        <w:t>специалиста</w:t>
      </w:r>
      <w:r w:rsidR="00FB772E" w:rsidRPr="00A2180A">
        <w:rPr>
          <w:b/>
          <w:sz w:val="28"/>
          <w:szCs w:val="28"/>
        </w:rPr>
        <w:t xml:space="preserve"> и квалификационная характеристика</w:t>
      </w:r>
    </w:p>
    <w:p w:rsidR="00C76402" w:rsidRPr="00A2180A" w:rsidRDefault="00C76402" w:rsidP="00A45808">
      <w:pPr>
        <w:tabs>
          <w:tab w:val="left" w:pos="1560"/>
          <w:tab w:val="left" w:pos="5387"/>
        </w:tabs>
        <w:ind w:firstLine="709"/>
        <w:jc w:val="both"/>
        <w:rPr>
          <w:b/>
          <w:sz w:val="28"/>
          <w:szCs w:val="28"/>
        </w:rPr>
      </w:pPr>
    </w:p>
    <w:p w:rsidR="005E346D" w:rsidRPr="00A2180A" w:rsidRDefault="005E346D" w:rsidP="00A45808">
      <w:pPr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b/>
          <w:sz w:val="28"/>
          <w:szCs w:val="28"/>
        </w:rPr>
      </w:pPr>
      <w:r w:rsidRPr="00A2180A">
        <w:rPr>
          <w:b/>
          <w:sz w:val="28"/>
          <w:szCs w:val="28"/>
        </w:rPr>
        <w:t>Информация о должности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4536"/>
        <w:gridCol w:w="1418"/>
        <w:gridCol w:w="1275"/>
        <w:gridCol w:w="1814"/>
      </w:tblGrid>
      <w:tr w:rsidR="00434E4A" w:rsidRPr="00A2180A" w:rsidTr="007B5634">
        <w:tc>
          <w:tcPr>
            <w:tcW w:w="704" w:type="dxa"/>
          </w:tcPr>
          <w:p w:rsidR="00304354" w:rsidRPr="00A2180A" w:rsidRDefault="00304354" w:rsidP="00FA33D2">
            <w:pPr>
              <w:tabs>
                <w:tab w:val="left" w:pos="1560"/>
                <w:tab w:val="left" w:pos="5387"/>
              </w:tabs>
              <w:ind w:firstLine="29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6A7BA5" w:rsidRPr="00A2180A" w:rsidRDefault="00304354" w:rsidP="00216AAD">
            <w:pPr>
              <w:tabs>
                <w:tab w:val="left" w:pos="1560"/>
                <w:tab w:val="left" w:pos="5387"/>
              </w:tabs>
              <w:ind w:hanging="104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Название должности</w:t>
            </w:r>
            <w:r w:rsidR="00D22BD0" w:rsidRPr="00A2180A">
              <w:rPr>
                <w:szCs w:val="28"/>
              </w:rPr>
              <w:t>:</w:t>
            </w:r>
          </w:p>
        </w:tc>
        <w:tc>
          <w:tcPr>
            <w:tcW w:w="4507" w:type="dxa"/>
            <w:gridSpan w:val="3"/>
          </w:tcPr>
          <w:p w:rsidR="00304354" w:rsidRPr="00A2180A" w:rsidRDefault="00304354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</w:tr>
      <w:tr w:rsidR="00434E4A" w:rsidRPr="00A2180A" w:rsidTr="007B5634">
        <w:tc>
          <w:tcPr>
            <w:tcW w:w="704" w:type="dxa"/>
          </w:tcPr>
          <w:p w:rsidR="00304354" w:rsidRPr="00A2180A" w:rsidRDefault="00304354" w:rsidP="00FA33D2">
            <w:pPr>
              <w:tabs>
                <w:tab w:val="left" w:pos="1560"/>
                <w:tab w:val="left" w:pos="5387"/>
              </w:tabs>
              <w:ind w:firstLine="29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2</w:t>
            </w:r>
          </w:p>
        </w:tc>
        <w:tc>
          <w:tcPr>
            <w:tcW w:w="4536" w:type="dxa"/>
          </w:tcPr>
          <w:p w:rsidR="006A7BA5" w:rsidRPr="00A2180A" w:rsidRDefault="00304354" w:rsidP="00216AAD">
            <w:pPr>
              <w:tabs>
                <w:tab w:val="left" w:pos="1560"/>
                <w:tab w:val="left" w:pos="5387"/>
              </w:tabs>
              <w:ind w:hanging="104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Структурное подразделение</w:t>
            </w:r>
            <w:r w:rsidR="00544B49" w:rsidRPr="00A2180A">
              <w:rPr>
                <w:szCs w:val="28"/>
              </w:rPr>
              <w:t>:</w:t>
            </w:r>
          </w:p>
        </w:tc>
        <w:tc>
          <w:tcPr>
            <w:tcW w:w="4507" w:type="dxa"/>
            <w:gridSpan w:val="3"/>
          </w:tcPr>
          <w:p w:rsidR="00304354" w:rsidRPr="00A2180A" w:rsidRDefault="00304354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</w:tr>
      <w:tr w:rsidR="00434E4A" w:rsidRPr="00A2180A" w:rsidTr="007B5634">
        <w:tc>
          <w:tcPr>
            <w:tcW w:w="704" w:type="dxa"/>
          </w:tcPr>
          <w:p w:rsidR="00304354" w:rsidRPr="00A2180A" w:rsidRDefault="00FA33D2" w:rsidP="00FA33D2">
            <w:pPr>
              <w:tabs>
                <w:tab w:val="left" w:pos="1560"/>
                <w:tab w:val="left" w:pos="5387"/>
              </w:tabs>
              <w:ind w:firstLine="29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3</w:t>
            </w:r>
          </w:p>
        </w:tc>
        <w:tc>
          <w:tcPr>
            <w:tcW w:w="4536" w:type="dxa"/>
          </w:tcPr>
          <w:p w:rsidR="007B5634" w:rsidRDefault="006A7BA5" w:rsidP="00216AAD">
            <w:pPr>
              <w:tabs>
                <w:tab w:val="left" w:pos="1560"/>
                <w:tab w:val="left" w:pos="5387"/>
              </w:tabs>
              <w:ind w:hanging="104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Н</w:t>
            </w:r>
            <w:r w:rsidR="00216AAD" w:rsidRPr="00A2180A">
              <w:rPr>
                <w:szCs w:val="28"/>
              </w:rPr>
              <w:t>еобходимость вые</w:t>
            </w:r>
            <w:r w:rsidR="007B5634">
              <w:rPr>
                <w:szCs w:val="28"/>
              </w:rPr>
              <w:t>зда в служебные</w:t>
            </w:r>
          </w:p>
          <w:p w:rsidR="00D22BD0" w:rsidRPr="00A2180A" w:rsidRDefault="006A7BA5" w:rsidP="00216AAD">
            <w:pPr>
              <w:tabs>
                <w:tab w:val="left" w:pos="1560"/>
                <w:tab w:val="left" w:pos="5387"/>
              </w:tabs>
              <w:ind w:hanging="104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командировки</w:t>
            </w:r>
            <w:r w:rsidR="00D22BD0" w:rsidRPr="00A2180A">
              <w:rPr>
                <w:szCs w:val="28"/>
              </w:rPr>
              <w:t>:</w:t>
            </w:r>
          </w:p>
        </w:tc>
        <w:tc>
          <w:tcPr>
            <w:tcW w:w="4507" w:type="dxa"/>
            <w:gridSpan w:val="3"/>
          </w:tcPr>
          <w:p w:rsidR="00304354" w:rsidRPr="00A2180A" w:rsidRDefault="00304354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</w:tr>
      <w:tr w:rsidR="00434E4A" w:rsidRPr="00A2180A" w:rsidTr="007B5634">
        <w:tc>
          <w:tcPr>
            <w:tcW w:w="704" w:type="dxa"/>
          </w:tcPr>
          <w:p w:rsidR="00D13B94" w:rsidRPr="00A2180A" w:rsidRDefault="00FA33D2" w:rsidP="00FA33D2">
            <w:pPr>
              <w:tabs>
                <w:tab w:val="left" w:pos="1560"/>
                <w:tab w:val="left" w:pos="5387"/>
              </w:tabs>
              <w:ind w:firstLine="29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4</w:t>
            </w:r>
          </w:p>
        </w:tc>
        <w:tc>
          <w:tcPr>
            <w:tcW w:w="4536" w:type="dxa"/>
          </w:tcPr>
          <w:p w:rsidR="007B5634" w:rsidRDefault="00D13B94" w:rsidP="00216AAD">
            <w:pPr>
              <w:tabs>
                <w:tab w:val="left" w:pos="1560"/>
                <w:tab w:val="left" w:pos="5387"/>
              </w:tabs>
              <w:ind w:hanging="104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Функциональное подчинение должности</w:t>
            </w:r>
          </w:p>
          <w:p w:rsidR="00D22BD0" w:rsidRPr="00A2180A" w:rsidRDefault="00D13B94" w:rsidP="00216AAD">
            <w:pPr>
              <w:tabs>
                <w:tab w:val="left" w:pos="1560"/>
                <w:tab w:val="left" w:pos="5387"/>
              </w:tabs>
              <w:ind w:hanging="104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(ФИО, должность)</w:t>
            </w:r>
            <w:r w:rsidR="00D22BD0" w:rsidRPr="00A2180A">
              <w:rPr>
                <w:szCs w:val="28"/>
              </w:rPr>
              <w:t>:</w:t>
            </w:r>
          </w:p>
        </w:tc>
        <w:tc>
          <w:tcPr>
            <w:tcW w:w="4507" w:type="dxa"/>
            <w:gridSpan w:val="3"/>
          </w:tcPr>
          <w:p w:rsidR="00D13B94" w:rsidRPr="00A2180A" w:rsidRDefault="00D13B94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</w:tr>
      <w:tr w:rsidR="00434E4A" w:rsidRPr="00A2180A" w:rsidTr="007B5634">
        <w:tc>
          <w:tcPr>
            <w:tcW w:w="704" w:type="dxa"/>
          </w:tcPr>
          <w:p w:rsidR="00D13B94" w:rsidRPr="00A2180A" w:rsidRDefault="00FA33D2" w:rsidP="00FA33D2">
            <w:pPr>
              <w:tabs>
                <w:tab w:val="left" w:pos="1560"/>
                <w:tab w:val="left" w:pos="5387"/>
              </w:tabs>
              <w:ind w:firstLine="29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5</w:t>
            </w:r>
          </w:p>
        </w:tc>
        <w:tc>
          <w:tcPr>
            <w:tcW w:w="4536" w:type="dxa"/>
          </w:tcPr>
          <w:p w:rsidR="007B5634" w:rsidRDefault="00D13B94" w:rsidP="00216AAD">
            <w:pPr>
              <w:tabs>
                <w:tab w:val="left" w:pos="1560"/>
                <w:tab w:val="left" w:pos="5387"/>
              </w:tabs>
              <w:ind w:hanging="104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Руководство подчиненными (должности,</w:t>
            </w:r>
          </w:p>
          <w:p w:rsidR="00D13B94" w:rsidRPr="00A2180A" w:rsidRDefault="00D13B94" w:rsidP="00216AAD">
            <w:pPr>
              <w:tabs>
                <w:tab w:val="left" w:pos="1560"/>
                <w:tab w:val="left" w:pos="5387"/>
              </w:tabs>
              <w:ind w:hanging="104"/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кол-во человек)</w:t>
            </w:r>
            <w:r w:rsidR="00D22BD0" w:rsidRPr="00A2180A">
              <w:rPr>
                <w:szCs w:val="28"/>
              </w:rPr>
              <w:t>:</w:t>
            </w:r>
          </w:p>
        </w:tc>
        <w:tc>
          <w:tcPr>
            <w:tcW w:w="4507" w:type="dxa"/>
            <w:gridSpan w:val="3"/>
          </w:tcPr>
          <w:p w:rsidR="00D13B94" w:rsidRPr="00A2180A" w:rsidRDefault="00D13B94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</w:tr>
      <w:tr w:rsidR="00434E4A" w:rsidRPr="00A2180A" w:rsidTr="007B5634">
        <w:tc>
          <w:tcPr>
            <w:tcW w:w="704" w:type="dxa"/>
            <w:vMerge w:val="restart"/>
          </w:tcPr>
          <w:p w:rsidR="0028146F" w:rsidRPr="00C2252A" w:rsidRDefault="0028146F" w:rsidP="00FA33D2">
            <w:pPr>
              <w:tabs>
                <w:tab w:val="left" w:pos="1560"/>
                <w:tab w:val="left" w:pos="5387"/>
              </w:tabs>
              <w:ind w:firstLine="29"/>
              <w:jc w:val="both"/>
              <w:rPr>
                <w:color w:val="FF0000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640C2E" w:rsidRPr="00C2252A" w:rsidRDefault="00640C2E" w:rsidP="00216AAD">
            <w:pPr>
              <w:tabs>
                <w:tab w:val="left" w:pos="1560"/>
                <w:tab w:val="left" w:pos="5387"/>
              </w:tabs>
              <w:ind w:hanging="104"/>
              <w:jc w:val="both"/>
              <w:rPr>
                <w:color w:val="FF0000"/>
                <w:szCs w:val="28"/>
              </w:rPr>
            </w:pPr>
          </w:p>
        </w:tc>
        <w:tc>
          <w:tcPr>
            <w:tcW w:w="1418" w:type="dxa"/>
          </w:tcPr>
          <w:p w:rsidR="0028146F" w:rsidRPr="00C2252A" w:rsidRDefault="0028146F" w:rsidP="00216AAD">
            <w:pPr>
              <w:tabs>
                <w:tab w:val="left" w:pos="1560"/>
                <w:tab w:val="left" w:pos="5387"/>
              </w:tabs>
              <w:jc w:val="both"/>
              <w:rPr>
                <w:color w:val="FF0000"/>
                <w:szCs w:val="28"/>
              </w:rPr>
            </w:pPr>
          </w:p>
        </w:tc>
        <w:tc>
          <w:tcPr>
            <w:tcW w:w="1275" w:type="dxa"/>
          </w:tcPr>
          <w:p w:rsidR="00B47542" w:rsidRPr="00C2252A" w:rsidRDefault="00B47542" w:rsidP="00216AAD">
            <w:pPr>
              <w:tabs>
                <w:tab w:val="left" w:pos="1560"/>
                <w:tab w:val="left" w:pos="5387"/>
              </w:tabs>
              <w:jc w:val="both"/>
              <w:rPr>
                <w:color w:val="FF0000"/>
                <w:szCs w:val="28"/>
              </w:rPr>
            </w:pPr>
          </w:p>
        </w:tc>
        <w:tc>
          <w:tcPr>
            <w:tcW w:w="1814" w:type="dxa"/>
          </w:tcPr>
          <w:p w:rsidR="0028146F" w:rsidRPr="00C2252A" w:rsidRDefault="0028146F" w:rsidP="00216AAD">
            <w:pPr>
              <w:tabs>
                <w:tab w:val="left" w:pos="1560"/>
                <w:tab w:val="left" w:pos="5387"/>
              </w:tabs>
              <w:jc w:val="both"/>
              <w:rPr>
                <w:color w:val="FF0000"/>
                <w:szCs w:val="28"/>
              </w:rPr>
            </w:pPr>
          </w:p>
        </w:tc>
      </w:tr>
      <w:tr w:rsidR="00434E4A" w:rsidRPr="00A2180A" w:rsidTr="007B5634">
        <w:trPr>
          <w:trHeight w:val="265"/>
        </w:trPr>
        <w:tc>
          <w:tcPr>
            <w:tcW w:w="704" w:type="dxa"/>
            <w:vMerge/>
          </w:tcPr>
          <w:p w:rsidR="00640C2E" w:rsidRPr="00A2180A" w:rsidRDefault="00640C2E" w:rsidP="00FA33D2">
            <w:pPr>
              <w:tabs>
                <w:tab w:val="left" w:pos="1560"/>
                <w:tab w:val="left" w:pos="5387"/>
              </w:tabs>
              <w:ind w:firstLine="29"/>
              <w:jc w:val="both"/>
              <w:rPr>
                <w:szCs w:val="28"/>
              </w:rPr>
            </w:pPr>
          </w:p>
        </w:tc>
        <w:tc>
          <w:tcPr>
            <w:tcW w:w="4536" w:type="dxa"/>
            <w:vMerge/>
          </w:tcPr>
          <w:p w:rsidR="00640C2E" w:rsidRPr="00A2180A" w:rsidRDefault="00640C2E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640C2E" w:rsidRPr="00A2180A" w:rsidRDefault="00640C2E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640C2E" w:rsidRPr="00A2180A" w:rsidRDefault="00640C2E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1814" w:type="dxa"/>
          </w:tcPr>
          <w:p w:rsidR="00640C2E" w:rsidRPr="00A2180A" w:rsidRDefault="00640C2E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</w:tr>
    </w:tbl>
    <w:p w:rsidR="005E346D" w:rsidRPr="00A2180A" w:rsidRDefault="005E346D" w:rsidP="00A45808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</w:p>
    <w:p w:rsidR="00BF2B9E" w:rsidRPr="00A2180A" w:rsidRDefault="00BF2B9E" w:rsidP="00A45808">
      <w:pPr>
        <w:numPr>
          <w:ilvl w:val="0"/>
          <w:numId w:val="1"/>
        </w:numPr>
        <w:tabs>
          <w:tab w:val="clear" w:pos="720"/>
          <w:tab w:val="left" w:pos="284"/>
          <w:tab w:val="left" w:pos="993"/>
          <w:tab w:val="left" w:pos="1560"/>
        </w:tabs>
        <w:ind w:left="0" w:firstLine="709"/>
        <w:jc w:val="both"/>
        <w:rPr>
          <w:b/>
          <w:sz w:val="28"/>
          <w:szCs w:val="28"/>
        </w:rPr>
      </w:pPr>
      <w:r w:rsidRPr="00A2180A">
        <w:rPr>
          <w:b/>
          <w:sz w:val="28"/>
          <w:szCs w:val="28"/>
        </w:rPr>
        <w:t>Информация для поиска</w:t>
      </w:r>
      <w:r w:rsidR="009A0177" w:rsidRPr="00A2180A">
        <w:rPr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6917"/>
        <w:gridCol w:w="2126"/>
      </w:tblGrid>
      <w:tr w:rsidR="00434E4A" w:rsidRPr="00A2180A" w:rsidTr="00FA33D2">
        <w:tc>
          <w:tcPr>
            <w:tcW w:w="704" w:type="dxa"/>
          </w:tcPr>
          <w:p w:rsidR="00BF2B9E" w:rsidRPr="00A2180A" w:rsidRDefault="00BF2B9E" w:rsidP="00FA33D2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1</w:t>
            </w:r>
          </w:p>
        </w:tc>
        <w:tc>
          <w:tcPr>
            <w:tcW w:w="6917" w:type="dxa"/>
          </w:tcPr>
          <w:p w:rsidR="00BF2B9E" w:rsidRPr="00A2180A" w:rsidRDefault="00BF2B9E" w:rsidP="00216AAD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Образование (предпочтительно указать названия учебных заведений)</w:t>
            </w:r>
            <w:r w:rsidR="00D22BD0" w:rsidRPr="00A2180A">
              <w:rPr>
                <w:szCs w:val="28"/>
              </w:rPr>
              <w:t>:</w:t>
            </w:r>
          </w:p>
        </w:tc>
        <w:tc>
          <w:tcPr>
            <w:tcW w:w="2126" w:type="dxa"/>
          </w:tcPr>
          <w:p w:rsidR="00BF2B9E" w:rsidRPr="00A2180A" w:rsidRDefault="00BF2B9E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</w:tr>
      <w:tr w:rsidR="00434E4A" w:rsidRPr="00A2180A" w:rsidTr="00FA33D2">
        <w:tc>
          <w:tcPr>
            <w:tcW w:w="704" w:type="dxa"/>
          </w:tcPr>
          <w:p w:rsidR="00BF2B9E" w:rsidRPr="00A2180A" w:rsidRDefault="00CA29C6" w:rsidP="00FA33D2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2</w:t>
            </w:r>
          </w:p>
        </w:tc>
        <w:tc>
          <w:tcPr>
            <w:tcW w:w="6917" w:type="dxa"/>
          </w:tcPr>
          <w:p w:rsidR="00BF2B9E" w:rsidRPr="00A2180A" w:rsidRDefault="00340E6B" w:rsidP="00216AAD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 xml:space="preserve">Желаемый профессиональный опыт (продолжительность, </w:t>
            </w:r>
            <w:r w:rsidR="00964930" w:rsidRPr="00A2180A">
              <w:rPr>
                <w:szCs w:val="28"/>
              </w:rPr>
              <w:t>область, отрасли и др.</w:t>
            </w:r>
            <w:r w:rsidRPr="00A2180A">
              <w:rPr>
                <w:szCs w:val="28"/>
              </w:rPr>
              <w:t>)</w:t>
            </w:r>
          </w:p>
        </w:tc>
        <w:tc>
          <w:tcPr>
            <w:tcW w:w="2126" w:type="dxa"/>
          </w:tcPr>
          <w:p w:rsidR="00BF2B9E" w:rsidRPr="00A2180A" w:rsidRDefault="00BF2B9E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</w:tr>
      <w:tr w:rsidR="00434E4A" w:rsidRPr="00A2180A" w:rsidTr="00FA33D2">
        <w:tc>
          <w:tcPr>
            <w:tcW w:w="704" w:type="dxa"/>
          </w:tcPr>
          <w:p w:rsidR="00BF2B9E" w:rsidRPr="00A2180A" w:rsidRDefault="00CA29C6" w:rsidP="00FA33D2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3</w:t>
            </w:r>
          </w:p>
        </w:tc>
        <w:tc>
          <w:tcPr>
            <w:tcW w:w="6917" w:type="dxa"/>
          </w:tcPr>
          <w:p w:rsidR="00BF2B9E" w:rsidRPr="00A2180A" w:rsidRDefault="0046050C" w:rsidP="00216AAD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 xml:space="preserve">Личностные </w:t>
            </w:r>
            <w:r w:rsidR="00785870" w:rsidRPr="00A2180A">
              <w:rPr>
                <w:szCs w:val="28"/>
              </w:rPr>
              <w:t>характеристики</w:t>
            </w:r>
          </w:p>
        </w:tc>
        <w:tc>
          <w:tcPr>
            <w:tcW w:w="2126" w:type="dxa"/>
          </w:tcPr>
          <w:p w:rsidR="00BF2B9E" w:rsidRPr="00A2180A" w:rsidRDefault="00BF2B9E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</w:tr>
      <w:tr w:rsidR="00434E4A" w:rsidRPr="00A2180A" w:rsidTr="00FA33D2">
        <w:tc>
          <w:tcPr>
            <w:tcW w:w="704" w:type="dxa"/>
          </w:tcPr>
          <w:p w:rsidR="00CD2D91" w:rsidRPr="00A2180A" w:rsidRDefault="00CA29C6" w:rsidP="00FA33D2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4</w:t>
            </w:r>
          </w:p>
        </w:tc>
        <w:tc>
          <w:tcPr>
            <w:tcW w:w="6917" w:type="dxa"/>
          </w:tcPr>
          <w:p w:rsidR="00CD2D91" w:rsidRPr="00A2180A" w:rsidRDefault="00CD2D91" w:rsidP="00216AAD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Уровень владения язык</w:t>
            </w:r>
            <w:r w:rsidR="00892662" w:rsidRPr="00A2180A">
              <w:rPr>
                <w:szCs w:val="28"/>
              </w:rPr>
              <w:t>а</w:t>
            </w:r>
            <w:r w:rsidRPr="00A2180A">
              <w:rPr>
                <w:szCs w:val="28"/>
              </w:rPr>
              <w:t>м</w:t>
            </w:r>
            <w:r w:rsidR="00892662" w:rsidRPr="00A2180A">
              <w:rPr>
                <w:szCs w:val="28"/>
              </w:rPr>
              <w:t>и</w:t>
            </w:r>
            <w:r w:rsidR="00333386" w:rsidRPr="00A2180A">
              <w:rPr>
                <w:szCs w:val="28"/>
              </w:rPr>
              <w:t>, в том числе государственным (указать каким</w:t>
            </w:r>
            <w:r w:rsidRPr="00A2180A">
              <w:rPr>
                <w:szCs w:val="28"/>
              </w:rPr>
              <w:t>)</w:t>
            </w:r>
          </w:p>
        </w:tc>
        <w:tc>
          <w:tcPr>
            <w:tcW w:w="2126" w:type="dxa"/>
          </w:tcPr>
          <w:p w:rsidR="004C15E5" w:rsidRPr="00A2180A" w:rsidRDefault="00CD2D91" w:rsidP="004C15E5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 xml:space="preserve">Свободный, разговорный, </w:t>
            </w:r>
          </w:p>
          <w:p w:rsidR="00CD2D91" w:rsidRPr="00A2180A" w:rsidRDefault="00CD2D91" w:rsidP="004C15E5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не владеет</w:t>
            </w:r>
          </w:p>
        </w:tc>
      </w:tr>
      <w:tr w:rsidR="00434E4A" w:rsidRPr="00A2180A" w:rsidTr="00FA33D2">
        <w:tc>
          <w:tcPr>
            <w:tcW w:w="704" w:type="dxa"/>
          </w:tcPr>
          <w:p w:rsidR="006464CB" w:rsidRPr="00A2180A" w:rsidRDefault="00CA29C6" w:rsidP="00FA33D2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5</w:t>
            </w:r>
          </w:p>
        </w:tc>
        <w:tc>
          <w:tcPr>
            <w:tcW w:w="6917" w:type="dxa"/>
          </w:tcPr>
          <w:p w:rsidR="006464CB" w:rsidRPr="00A2180A" w:rsidRDefault="006464CB" w:rsidP="00216AAD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Навыки пользования персональным компьютером (программы, степень владения)</w:t>
            </w:r>
            <w:r w:rsidR="00D22BD0" w:rsidRPr="00A2180A">
              <w:rPr>
                <w:szCs w:val="28"/>
              </w:rPr>
              <w:t>:</w:t>
            </w:r>
          </w:p>
        </w:tc>
        <w:tc>
          <w:tcPr>
            <w:tcW w:w="2126" w:type="dxa"/>
          </w:tcPr>
          <w:p w:rsidR="006464CB" w:rsidRPr="00A2180A" w:rsidRDefault="006464CB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</w:tr>
      <w:tr w:rsidR="00434E4A" w:rsidRPr="00A2180A" w:rsidTr="00FA33D2">
        <w:tc>
          <w:tcPr>
            <w:tcW w:w="704" w:type="dxa"/>
          </w:tcPr>
          <w:p w:rsidR="00711761" w:rsidRPr="00A2180A" w:rsidRDefault="00324C05" w:rsidP="00FA33D2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6</w:t>
            </w:r>
          </w:p>
        </w:tc>
        <w:tc>
          <w:tcPr>
            <w:tcW w:w="6917" w:type="dxa"/>
          </w:tcPr>
          <w:p w:rsidR="00711761" w:rsidRPr="00A2180A" w:rsidRDefault="00711761" w:rsidP="00216AAD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Предпочтительная дата выхода на работу</w:t>
            </w:r>
          </w:p>
        </w:tc>
        <w:tc>
          <w:tcPr>
            <w:tcW w:w="2126" w:type="dxa"/>
          </w:tcPr>
          <w:p w:rsidR="00711761" w:rsidRPr="00A2180A" w:rsidRDefault="00711761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</w:tr>
      <w:tr w:rsidR="00434E4A" w:rsidRPr="00A2180A" w:rsidTr="00FA33D2">
        <w:tc>
          <w:tcPr>
            <w:tcW w:w="704" w:type="dxa"/>
          </w:tcPr>
          <w:p w:rsidR="009A0177" w:rsidRPr="00A2180A" w:rsidRDefault="00324C05" w:rsidP="00FA33D2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7</w:t>
            </w:r>
          </w:p>
        </w:tc>
        <w:tc>
          <w:tcPr>
            <w:tcW w:w="6917" w:type="dxa"/>
          </w:tcPr>
          <w:p w:rsidR="009A0177" w:rsidRPr="00A2180A" w:rsidRDefault="009A0177" w:rsidP="00216AAD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Дополнительная информация</w:t>
            </w:r>
          </w:p>
        </w:tc>
        <w:tc>
          <w:tcPr>
            <w:tcW w:w="2126" w:type="dxa"/>
          </w:tcPr>
          <w:p w:rsidR="009A0177" w:rsidRPr="00A2180A" w:rsidRDefault="009A0177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szCs w:val="28"/>
              </w:rPr>
            </w:pPr>
          </w:p>
        </w:tc>
      </w:tr>
    </w:tbl>
    <w:p w:rsidR="00333386" w:rsidRPr="00A2180A" w:rsidRDefault="00333386" w:rsidP="00216AAD">
      <w:pPr>
        <w:tabs>
          <w:tab w:val="left" w:pos="1560"/>
          <w:tab w:val="left" w:pos="5387"/>
        </w:tabs>
        <w:jc w:val="both"/>
        <w:rPr>
          <w:b/>
          <w:sz w:val="28"/>
          <w:szCs w:val="28"/>
        </w:rPr>
      </w:pPr>
    </w:p>
    <w:p w:rsidR="00F572FC" w:rsidRPr="00A2180A" w:rsidRDefault="00216AAD" w:rsidP="00A45808">
      <w:pPr>
        <w:tabs>
          <w:tab w:val="left" w:pos="1560"/>
          <w:tab w:val="left" w:pos="5387"/>
        </w:tabs>
        <w:ind w:firstLine="709"/>
        <w:jc w:val="both"/>
        <w:rPr>
          <w:b/>
          <w:sz w:val="28"/>
          <w:szCs w:val="28"/>
        </w:rPr>
      </w:pPr>
      <w:r w:rsidRPr="00A2180A">
        <w:rPr>
          <w:b/>
          <w:sz w:val="28"/>
          <w:szCs w:val="28"/>
        </w:rPr>
        <w:t>3</w:t>
      </w:r>
      <w:r w:rsidR="009E2190" w:rsidRPr="00A2180A">
        <w:rPr>
          <w:b/>
          <w:sz w:val="28"/>
          <w:szCs w:val="28"/>
        </w:rPr>
        <w:t xml:space="preserve">. </w:t>
      </w:r>
      <w:r w:rsidR="00F572FC" w:rsidRPr="00A2180A">
        <w:rPr>
          <w:b/>
          <w:sz w:val="28"/>
          <w:szCs w:val="28"/>
        </w:rPr>
        <w:t xml:space="preserve">Квалификационная характеристика </w:t>
      </w:r>
    </w:p>
    <w:p w:rsidR="00A23057" w:rsidRPr="00A2180A" w:rsidRDefault="00A23057" w:rsidP="00A45808">
      <w:pPr>
        <w:tabs>
          <w:tab w:val="left" w:pos="1560"/>
          <w:tab w:val="left" w:pos="5387"/>
        </w:tabs>
        <w:ind w:firstLine="709"/>
        <w:jc w:val="both"/>
        <w:rPr>
          <w:b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7137"/>
        <w:gridCol w:w="2126"/>
      </w:tblGrid>
      <w:tr w:rsidR="00434E4A" w:rsidRPr="00A2180A" w:rsidTr="00FA33D2">
        <w:trPr>
          <w:trHeight w:val="807"/>
        </w:trPr>
        <w:tc>
          <w:tcPr>
            <w:tcW w:w="562" w:type="dxa"/>
          </w:tcPr>
          <w:p w:rsidR="00D10272" w:rsidRPr="00A2180A" w:rsidRDefault="00D10272" w:rsidP="00FA33D2">
            <w:pPr>
              <w:tabs>
                <w:tab w:val="left" w:pos="1560"/>
                <w:tab w:val="left" w:pos="5387"/>
              </w:tabs>
              <w:ind w:firstLine="29"/>
              <w:jc w:val="both"/>
              <w:rPr>
                <w:b/>
                <w:szCs w:val="28"/>
              </w:rPr>
            </w:pPr>
            <w:r w:rsidRPr="00A2180A">
              <w:rPr>
                <w:szCs w:val="28"/>
              </w:rPr>
              <w:t>№</w:t>
            </w:r>
          </w:p>
        </w:tc>
        <w:tc>
          <w:tcPr>
            <w:tcW w:w="7137" w:type="dxa"/>
          </w:tcPr>
          <w:p w:rsidR="00D10272" w:rsidRPr="00A2180A" w:rsidRDefault="00D10272" w:rsidP="002E70B1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b/>
                <w:szCs w:val="28"/>
              </w:rPr>
              <w:t>Должностные обязанности:</w:t>
            </w:r>
          </w:p>
          <w:p w:rsidR="00D10272" w:rsidRPr="00A2180A" w:rsidRDefault="00D10272" w:rsidP="002E70B1">
            <w:pPr>
              <w:tabs>
                <w:tab w:val="left" w:pos="1560"/>
                <w:tab w:val="left" w:pos="5387"/>
              </w:tabs>
              <w:jc w:val="both"/>
              <w:rPr>
                <w:b/>
                <w:szCs w:val="28"/>
              </w:rPr>
            </w:pPr>
            <w:r w:rsidRPr="00A2180A">
              <w:rPr>
                <w:szCs w:val="28"/>
              </w:rPr>
              <w:t>основные функции, соответствующие должностной инструкции</w:t>
            </w:r>
            <w:r w:rsidR="00B47542" w:rsidRPr="00A2180A">
              <w:rPr>
                <w:szCs w:val="28"/>
              </w:rPr>
              <w:t xml:space="preserve"> (вкратце)</w:t>
            </w:r>
          </w:p>
        </w:tc>
        <w:tc>
          <w:tcPr>
            <w:tcW w:w="2126" w:type="dxa"/>
          </w:tcPr>
          <w:p w:rsidR="00D10272" w:rsidRPr="00A2180A" w:rsidRDefault="00D10272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b/>
                <w:szCs w:val="28"/>
              </w:rPr>
            </w:pPr>
          </w:p>
        </w:tc>
      </w:tr>
      <w:tr w:rsidR="00434E4A" w:rsidRPr="00A2180A" w:rsidTr="00FA33D2">
        <w:trPr>
          <w:trHeight w:val="1198"/>
        </w:trPr>
        <w:tc>
          <w:tcPr>
            <w:tcW w:w="562" w:type="dxa"/>
          </w:tcPr>
          <w:p w:rsidR="00D10272" w:rsidRPr="00A2180A" w:rsidRDefault="00D10272" w:rsidP="00FA33D2">
            <w:pPr>
              <w:tabs>
                <w:tab w:val="left" w:pos="1560"/>
                <w:tab w:val="left" w:pos="5387"/>
              </w:tabs>
              <w:ind w:firstLine="29"/>
              <w:jc w:val="both"/>
              <w:rPr>
                <w:b/>
                <w:szCs w:val="28"/>
              </w:rPr>
            </w:pPr>
            <w:r w:rsidRPr="00A2180A">
              <w:rPr>
                <w:szCs w:val="28"/>
              </w:rPr>
              <w:lastRenderedPageBreak/>
              <w:t>1</w:t>
            </w:r>
          </w:p>
        </w:tc>
        <w:tc>
          <w:tcPr>
            <w:tcW w:w="7137" w:type="dxa"/>
          </w:tcPr>
          <w:p w:rsidR="00D10272" w:rsidRPr="00A2180A" w:rsidRDefault="00D10272" w:rsidP="002E70B1">
            <w:pPr>
              <w:tabs>
                <w:tab w:val="left" w:pos="1560"/>
                <w:tab w:val="left" w:pos="5387"/>
              </w:tabs>
              <w:jc w:val="both"/>
              <w:rPr>
                <w:b/>
                <w:szCs w:val="28"/>
              </w:rPr>
            </w:pPr>
            <w:r w:rsidRPr="00A2180A">
              <w:rPr>
                <w:b/>
                <w:szCs w:val="28"/>
              </w:rPr>
              <w:t xml:space="preserve">Требования к квалификации: </w:t>
            </w:r>
          </w:p>
          <w:p w:rsidR="00D10272" w:rsidRPr="00A2180A" w:rsidRDefault="00D10272" w:rsidP="002E70B1">
            <w:pPr>
              <w:tabs>
                <w:tab w:val="left" w:pos="1560"/>
                <w:tab w:val="left" w:pos="5387"/>
              </w:tabs>
              <w:jc w:val="both"/>
              <w:rPr>
                <w:szCs w:val="28"/>
              </w:rPr>
            </w:pPr>
            <w:r w:rsidRPr="00A2180A">
              <w:rPr>
                <w:szCs w:val="28"/>
              </w:rPr>
              <w:t>уровень и профиль образования, необходимый для выполнения должностных обязанностей, стаж работы,  опыт работы, требования к прохождению курсов повышения квалификации</w:t>
            </w:r>
          </w:p>
        </w:tc>
        <w:tc>
          <w:tcPr>
            <w:tcW w:w="2126" w:type="dxa"/>
          </w:tcPr>
          <w:p w:rsidR="00D10272" w:rsidRPr="00A2180A" w:rsidRDefault="00D10272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b/>
                <w:szCs w:val="28"/>
              </w:rPr>
            </w:pPr>
          </w:p>
        </w:tc>
      </w:tr>
      <w:tr w:rsidR="00434E4A" w:rsidRPr="00A2180A" w:rsidTr="00FA33D2">
        <w:trPr>
          <w:trHeight w:val="1413"/>
        </w:trPr>
        <w:tc>
          <w:tcPr>
            <w:tcW w:w="562" w:type="dxa"/>
          </w:tcPr>
          <w:p w:rsidR="00D10272" w:rsidRPr="00A2180A" w:rsidRDefault="00D10272" w:rsidP="00FA33D2">
            <w:pPr>
              <w:tabs>
                <w:tab w:val="left" w:pos="1560"/>
                <w:tab w:val="left" w:pos="5387"/>
              </w:tabs>
              <w:ind w:firstLine="29"/>
              <w:jc w:val="both"/>
              <w:rPr>
                <w:b/>
                <w:szCs w:val="28"/>
              </w:rPr>
            </w:pPr>
            <w:r w:rsidRPr="00A2180A">
              <w:rPr>
                <w:szCs w:val="28"/>
              </w:rPr>
              <w:t>2</w:t>
            </w:r>
          </w:p>
        </w:tc>
        <w:tc>
          <w:tcPr>
            <w:tcW w:w="7137" w:type="dxa"/>
          </w:tcPr>
          <w:p w:rsidR="00D10272" w:rsidRPr="00A2180A" w:rsidRDefault="00D10272" w:rsidP="002E70B1">
            <w:pPr>
              <w:tabs>
                <w:tab w:val="left" w:pos="1560"/>
                <w:tab w:val="left" w:pos="5387"/>
              </w:tabs>
              <w:jc w:val="both"/>
              <w:rPr>
                <w:b/>
                <w:szCs w:val="28"/>
              </w:rPr>
            </w:pPr>
            <w:r w:rsidRPr="00A2180A">
              <w:rPr>
                <w:b/>
                <w:szCs w:val="28"/>
              </w:rPr>
              <w:t xml:space="preserve">Должен знать и уметь: </w:t>
            </w:r>
          </w:p>
          <w:p w:rsidR="00D10272" w:rsidRPr="00A2180A" w:rsidRDefault="00D10272" w:rsidP="00B47542">
            <w:pPr>
              <w:tabs>
                <w:tab w:val="left" w:pos="1560"/>
                <w:tab w:val="left" w:pos="5387"/>
              </w:tabs>
              <w:jc w:val="both"/>
              <w:rPr>
                <w:b/>
                <w:szCs w:val="28"/>
              </w:rPr>
            </w:pPr>
            <w:r w:rsidRPr="00A2180A">
              <w:rPr>
                <w:szCs w:val="28"/>
              </w:rPr>
              <w:t xml:space="preserve">специальные знания, знания законодательных и иных нормативных правовых актов, положений, инструкций и других руководящих материалов, методов и средств, которые работник должен применять при выполнении должностных обязанностей. </w:t>
            </w:r>
          </w:p>
        </w:tc>
        <w:tc>
          <w:tcPr>
            <w:tcW w:w="2126" w:type="dxa"/>
          </w:tcPr>
          <w:p w:rsidR="00D10272" w:rsidRPr="00A2180A" w:rsidRDefault="00D10272" w:rsidP="00A45808">
            <w:pPr>
              <w:tabs>
                <w:tab w:val="left" w:pos="1560"/>
                <w:tab w:val="left" w:pos="5387"/>
              </w:tabs>
              <w:ind w:firstLine="709"/>
              <w:jc w:val="both"/>
              <w:rPr>
                <w:b/>
                <w:szCs w:val="28"/>
              </w:rPr>
            </w:pPr>
          </w:p>
        </w:tc>
      </w:tr>
    </w:tbl>
    <w:p w:rsidR="00705CC6" w:rsidRPr="00A2180A" w:rsidRDefault="00705CC6" w:rsidP="00A45808">
      <w:pPr>
        <w:tabs>
          <w:tab w:val="left" w:pos="1560"/>
          <w:tab w:val="left" w:pos="5387"/>
        </w:tabs>
        <w:ind w:firstLine="709"/>
        <w:jc w:val="both"/>
        <w:rPr>
          <w:b/>
          <w:sz w:val="28"/>
          <w:szCs w:val="28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7"/>
        <w:gridCol w:w="1467"/>
        <w:gridCol w:w="2053"/>
        <w:gridCol w:w="2165"/>
      </w:tblGrid>
      <w:tr w:rsidR="00434E4A" w:rsidRPr="007B5634" w:rsidTr="00FA33D2">
        <w:trPr>
          <w:trHeight w:val="208"/>
        </w:trPr>
        <w:tc>
          <w:tcPr>
            <w:tcW w:w="4107" w:type="dxa"/>
            <w:shd w:val="clear" w:color="auto" w:fill="CCCCCC"/>
          </w:tcPr>
          <w:p w:rsidR="00D22BD0" w:rsidRPr="007B5634" w:rsidRDefault="00D22BD0" w:rsidP="002E70B1">
            <w:pPr>
              <w:tabs>
                <w:tab w:val="left" w:pos="1560"/>
                <w:tab w:val="left" w:pos="5387"/>
              </w:tabs>
              <w:jc w:val="both"/>
              <w:rPr>
                <w:b/>
              </w:rPr>
            </w:pPr>
            <w:r w:rsidRPr="007B5634">
              <w:rPr>
                <w:b/>
              </w:rPr>
              <w:t>Должность руководителя</w:t>
            </w:r>
          </w:p>
        </w:tc>
        <w:tc>
          <w:tcPr>
            <w:tcW w:w="1467" w:type="dxa"/>
            <w:shd w:val="clear" w:color="auto" w:fill="CCCCCC"/>
          </w:tcPr>
          <w:p w:rsidR="00D22BD0" w:rsidRPr="007B5634" w:rsidRDefault="00D22BD0" w:rsidP="002E70B1">
            <w:pPr>
              <w:tabs>
                <w:tab w:val="left" w:pos="1560"/>
                <w:tab w:val="left" w:pos="5387"/>
              </w:tabs>
              <w:jc w:val="both"/>
              <w:rPr>
                <w:b/>
              </w:rPr>
            </w:pPr>
            <w:r w:rsidRPr="007B5634">
              <w:rPr>
                <w:b/>
              </w:rPr>
              <w:t>Подпись</w:t>
            </w:r>
          </w:p>
        </w:tc>
        <w:tc>
          <w:tcPr>
            <w:tcW w:w="2053" w:type="dxa"/>
            <w:shd w:val="clear" w:color="auto" w:fill="CCCCCC"/>
          </w:tcPr>
          <w:p w:rsidR="00D22BD0" w:rsidRPr="007B5634" w:rsidRDefault="00D22BD0" w:rsidP="002E70B1">
            <w:pPr>
              <w:tabs>
                <w:tab w:val="left" w:pos="1560"/>
                <w:tab w:val="left" w:pos="5387"/>
              </w:tabs>
              <w:jc w:val="both"/>
              <w:rPr>
                <w:b/>
              </w:rPr>
            </w:pPr>
            <w:r w:rsidRPr="007B5634">
              <w:rPr>
                <w:b/>
              </w:rPr>
              <w:t>ФИО</w:t>
            </w:r>
          </w:p>
        </w:tc>
        <w:tc>
          <w:tcPr>
            <w:tcW w:w="2165" w:type="dxa"/>
            <w:shd w:val="clear" w:color="auto" w:fill="CCCCCC"/>
          </w:tcPr>
          <w:p w:rsidR="00D22BD0" w:rsidRPr="007B5634" w:rsidRDefault="00D22BD0" w:rsidP="002E70B1">
            <w:pPr>
              <w:tabs>
                <w:tab w:val="left" w:pos="1560"/>
                <w:tab w:val="left" w:pos="5387"/>
              </w:tabs>
              <w:jc w:val="both"/>
              <w:rPr>
                <w:b/>
              </w:rPr>
            </w:pPr>
            <w:r w:rsidRPr="007B5634">
              <w:rPr>
                <w:b/>
              </w:rPr>
              <w:t>Дата</w:t>
            </w:r>
          </w:p>
        </w:tc>
      </w:tr>
      <w:tr w:rsidR="00434E4A" w:rsidRPr="007B5634" w:rsidTr="00FA33D2">
        <w:trPr>
          <w:trHeight w:val="974"/>
        </w:trPr>
        <w:tc>
          <w:tcPr>
            <w:tcW w:w="4107" w:type="dxa"/>
          </w:tcPr>
          <w:p w:rsidR="00D0712D" w:rsidRPr="007B5634" w:rsidRDefault="009E5AA9" w:rsidP="002E70B1">
            <w:pPr>
              <w:tabs>
                <w:tab w:val="left" w:pos="1560"/>
                <w:tab w:val="left" w:pos="5387"/>
              </w:tabs>
              <w:jc w:val="both"/>
            </w:pPr>
            <w:r>
              <w:t>Р</w:t>
            </w:r>
            <w:r w:rsidR="00D10272" w:rsidRPr="007B5634">
              <w:t xml:space="preserve">уководитель </w:t>
            </w:r>
            <w:r w:rsidR="00422EE9" w:rsidRPr="007B5634">
              <w:t xml:space="preserve">структурного подразделения </w:t>
            </w:r>
          </w:p>
        </w:tc>
        <w:tc>
          <w:tcPr>
            <w:tcW w:w="1467" w:type="dxa"/>
          </w:tcPr>
          <w:p w:rsidR="00D0712D" w:rsidRPr="007B5634" w:rsidRDefault="00D0712D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</w:p>
        </w:tc>
        <w:tc>
          <w:tcPr>
            <w:tcW w:w="2053" w:type="dxa"/>
          </w:tcPr>
          <w:p w:rsidR="00D0712D" w:rsidRPr="007B5634" w:rsidRDefault="00D0712D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</w:p>
        </w:tc>
        <w:tc>
          <w:tcPr>
            <w:tcW w:w="2165" w:type="dxa"/>
          </w:tcPr>
          <w:p w:rsidR="00D0712D" w:rsidRPr="007B5634" w:rsidRDefault="00D0712D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</w:p>
        </w:tc>
      </w:tr>
      <w:tr w:rsidR="00434E4A" w:rsidRPr="007B5634" w:rsidTr="00FA33D2">
        <w:trPr>
          <w:trHeight w:val="319"/>
        </w:trPr>
        <w:tc>
          <w:tcPr>
            <w:tcW w:w="4107" w:type="dxa"/>
          </w:tcPr>
          <w:p w:rsidR="00D0712D" w:rsidRPr="007B5634" w:rsidRDefault="00E13115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rPr>
                <w:rStyle w:val="aff6"/>
                <w:b w:val="0"/>
                <w:sz w:val="24"/>
                <w:szCs w:val="24"/>
              </w:rPr>
              <w:t>Ответственное подразделение</w:t>
            </w:r>
          </w:p>
        </w:tc>
        <w:tc>
          <w:tcPr>
            <w:tcW w:w="1467" w:type="dxa"/>
          </w:tcPr>
          <w:p w:rsidR="00D0712D" w:rsidRPr="007B5634" w:rsidRDefault="00D0712D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</w:p>
        </w:tc>
        <w:tc>
          <w:tcPr>
            <w:tcW w:w="2053" w:type="dxa"/>
          </w:tcPr>
          <w:p w:rsidR="00D0712D" w:rsidRPr="007B5634" w:rsidRDefault="00D0712D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</w:p>
        </w:tc>
        <w:tc>
          <w:tcPr>
            <w:tcW w:w="2165" w:type="dxa"/>
          </w:tcPr>
          <w:p w:rsidR="00D0712D" w:rsidRPr="007B5634" w:rsidRDefault="00D0712D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</w:p>
        </w:tc>
      </w:tr>
    </w:tbl>
    <w:p w:rsidR="00D22BD0" w:rsidRPr="00A2180A" w:rsidRDefault="00D22BD0" w:rsidP="00A45808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</w:p>
    <w:p w:rsidR="007F7E2D" w:rsidRPr="00A2180A" w:rsidRDefault="007F7E2D" w:rsidP="00A45808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</w:p>
    <w:p w:rsidR="003C2623" w:rsidRPr="00A2180A" w:rsidRDefault="003C2623" w:rsidP="00A45808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</w:p>
    <w:p w:rsidR="003C2623" w:rsidRPr="00A2180A" w:rsidRDefault="003C2623" w:rsidP="00A45808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</w:p>
    <w:p w:rsidR="003C2623" w:rsidRPr="00A2180A" w:rsidRDefault="003C2623" w:rsidP="00A45808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</w:p>
    <w:p w:rsidR="003C2623" w:rsidRPr="00A2180A" w:rsidRDefault="003C2623" w:rsidP="00A45808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</w:p>
    <w:p w:rsidR="003C2623" w:rsidRPr="00A2180A" w:rsidRDefault="003C2623" w:rsidP="00A45808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</w:p>
    <w:p w:rsidR="003C2623" w:rsidRPr="00A2180A" w:rsidRDefault="003C2623" w:rsidP="00A45808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</w:p>
    <w:p w:rsidR="003C2623" w:rsidRPr="00A2180A" w:rsidRDefault="003C2623" w:rsidP="00A45808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</w:p>
    <w:p w:rsidR="003C2623" w:rsidRPr="00A2180A" w:rsidRDefault="003C2623" w:rsidP="00A45808">
      <w:pPr>
        <w:tabs>
          <w:tab w:val="left" w:pos="1560"/>
          <w:tab w:val="left" w:pos="5387"/>
        </w:tabs>
        <w:ind w:firstLine="709"/>
        <w:jc w:val="both"/>
        <w:rPr>
          <w:sz w:val="28"/>
          <w:szCs w:val="28"/>
        </w:rPr>
      </w:pPr>
    </w:p>
    <w:p w:rsidR="0027633B" w:rsidRPr="00A2180A" w:rsidRDefault="004D765D" w:rsidP="002E70B1">
      <w:pPr>
        <w:tabs>
          <w:tab w:val="left" w:pos="1560"/>
          <w:tab w:val="left" w:pos="5387"/>
        </w:tabs>
        <w:jc w:val="both"/>
        <w:rPr>
          <w:sz w:val="28"/>
          <w:szCs w:val="28"/>
        </w:rPr>
      </w:pPr>
      <w:r w:rsidRPr="00A2180A">
        <w:rPr>
          <w:sz w:val="28"/>
          <w:szCs w:val="28"/>
        </w:rPr>
        <w:br w:type="page"/>
      </w:r>
    </w:p>
    <w:p w:rsidR="008A11B8" w:rsidRPr="007B5634" w:rsidRDefault="008A11B8" w:rsidP="007B5634">
      <w:pPr>
        <w:pStyle w:val="1"/>
        <w:numPr>
          <w:ilvl w:val="0"/>
          <w:numId w:val="0"/>
        </w:numPr>
        <w:tabs>
          <w:tab w:val="left" w:pos="1560"/>
        </w:tabs>
        <w:ind w:firstLine="5103"/>
        <w:jc w:val="left"/>
        <w:rPr>
          <w:b/>
          <w:sz w:val="24"/>
          <w:szCs w:val="24"/>
        </w:rPr>
      </w:pPr>
      <w:bookmarkStart w:id="28" w:name="_Toc42202967"/>
      <w:r w:rsidRPr="007B5634">
        <w:rPr>
          <w:b/>
          <w:bCs/>
          <w:sz w:val="24"/>
          <w:szCs w:val="24"/>
        </w:rPr>
        <w:lastRenderedPageBreak/>
        <w:t xml:space="preserve">Приложение </w:t>
      </w:r>
      <w:r w:rsidR="004C15E5" w:rsidRPr="007B5634">
        <w:rPr>
          <w:b/>
          <w:bCs/>
          <w:sz w:val="24"/>
          <w:szCs w:val="24"/>
        </w:rPr>
        <w:t>2</w:t>
      </w:r>
      <w:bookmarkEnd w:id="28"/>
    </w:p>
    <w:p w:rsidR="00D75BFA" w:rsidRPr="007B5634" w:rsidRDefault="009E5DDB" w:rsidP="007B5634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 xml:space="preserve">к </w:t>
      </w:r>
      <w:r w:rsidR="00D75BFA" w:rsidRPr="007B5634">
        <w:rPr>
          <w:b/>
        </w:rPr>
        <w:t>Правилам</w:t>
      </w:r>
    </w:p>
    <w:p w:rsidR="00D75BFA" w:rsidRPr="007B5634" w:rsidRDefault="00D75BFA" w:rsidP="007B5634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 xml:space="preserve">отбора кандидатов на занятие </w:t>
      </w:r>
    </w:p>
    <w:p w:rsidR="00D75BFA" w:rsidRPr="007B5634" w:rsidRDefault="00D75BFA" w:rsidP="007B5634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 xml:space="preserve">вакантных должностей </w:t>
      </w:r>
    </w:p>
    <w:p w:rsidR="007B5634" w:rsidRPr="007B5634" w:rsidRDefault="00D75BFA" w:rsidP="007B5634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>АО «</w:t>
      </w:r>
      <w:r w:rsidR="007B5634" w:rsidRPr="007B5634">
        <w:rPr>
          <w:b/>
        </w:rPr>
        <w:t>Национальный центр космических</w:t>
      </w:r>
    </w:p>
    <w:p w:rsidR="00D75BFA" w:rsidRPr="007B5634" w:rsidRDefault="007B5634" w:rsidP="007B5634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>исследований и технологий</w:t>
      </w:r>
      <w:r w:rsidR="00D75BFA" w:rsidRPr="007B5634">
        <w:rPr>
          <w:b/>
        </w:rPr>
        <w:t>»</w:t>
      </w:r>
    </w:p>
    <w:p w:rsidR="0027633B" w:rsidRPr="007B5634" w:rsidRDefault="0027633B" w:rsidP="007B5634">
      <w:pPr>
        <w:tabs>
          <w:tab w:val="left" w:pos="1560"/>
          <w:tab w:val="left" w:pos="5387"/>
        </w:tabs>
        <w:ind w:firstLine="5103"/>
        <w:rPr>
          <w:b/>
        </w:rPr>
      </w:pPr>
    </w:p>
    <w:p w:rsidR="00417BAB" w:rsidRDefault="00417BAB" w:rsidP="00A45808">
      <w:pPr>
        <w:tabs>
          <w:tab w:val="left" w:pos="1560"/>
          <w:tab w:val="left" w:pos="5387"/>
        </w:tabs>
        <w:ind w:firstLine="709"/>
        <w:jc w:val="center"/>
        <w:rPr>
          <w:b/>
          <w:sz w:val="28"/>
          <w:szCs w:val="28"/>
        </w:rPr>
      </w:pPr>
    </w:p>
    <w:p w:rsidR="00AE4FDA" w:rsidRDefault="00AE4FDA" w:rsidP="00A45808">
      <w:pPr>
        <w:tabs>
          <w:tab w:val="left" w:pos="1560"/>
          <w:tab w:val="left" w:pos="5387"/>
        </w:tabs>
        <w:ind w:firstLine="709"/>
        <w:jc w:val="center"/>
        <w:rPr>
          <w:b/>
          <w:sz w:val="28"/>
          <w:szCs w:val="28"/>
        </w:rPr>
      </w:pPr>
    </w:p>
    <w:p w:rsidR="00AE4FDA" w:rsidRDefault="00AE4FDA" w:rsidP="0029598C">
      <w:pPr>
        <w:pStyle w:val="91"/>
        <w:shd w:val="clear" w:color="auto" w:fill="auto"/>
        <w:spacing w:before="0" w:line="240" w:lineRule="auto"/>
        <w:ind w:left="560" w:right="400" w:firstLine="600"/>
        <w:jc w:val="center"/>
        <w:rPr>
          <w:b/>
        </w:rPr>
      </w:pPr>
      <w:r w:rsidRPr="00A2180A">
        <w:rPr>
          <w:b/>
        </w:rPr>
        <w:t>Примерный перечень вопросов к собеседованию с кандидатом на</w:t>
      </w:r>
      <w:r>
        <w:rPr>
          <w:b/>
        </w:rPr>
        <w:t xml:space="preserve"> </w:t>
      </w:r>
    </w:p>
    <w:p w:rsidR="00AE4FDA" w:rsidRPr="00C2252A" w:rsidRDefault="00AE4FDA" w:rsidP="0029598C">
      <w:pPr>
        <w:pStyle w:val="91"/>
        <w:shd w:val="clear" w:color="auto" w:fill="auto"/>
        <w:spacing w:before="0" w:line="240" w:lineRule="auto"/>
        <w:ind w:left="560" w:right="400" w:firstLine="600"/>
        <w:jc w:val="center"/>
        <w:rPr>
          <w:b/>
        </w:rPr>
      </w:pPr>
      <w:r w:rsidRPr="00C2252A">
        <w:rPr>
          <w:b/>
        </w:rPr>
        <w:t xml:space="preserve">вакантную должность </w:t>
      </w:r>
    </w:p>
    <w:p w:rsidR="00AE4FDA" w:rsidRPr="00A2180A" w:rsidRDefault="00AE4FDA" w:rsidP="0029598C">
      <w:pPr>
        <w:tabs>
          <w:tab w:val="left" w:pos="1560"/>
          <w:tab w:val="left" w:pos="5387"/>
        </w:tabs>
        <w:ind w:firstLine="709"/>
        <w:jc w:val="center"/>
        <w:rPr>
          <w:b/>
          <w:sz w:val="28"/>
          <w:szCs w:val="28"/>
        </w:rPr>
      </w:pPr>
    </w:p>
    <w:p w:rsidR="007B5634" w:rsidRPr="00C2252A" w:rsidRDefault="007B5634" w:rsidP="0029598C">
      <w:pPr>
        <w:pStyle w:val="aff5"/>
        <w:framePr w:h="9662" w:hRule="exact" w:wrap="notBeside" w:vAnchor="text" w:hAnchor="page" w:x="1677" w:y="235"/>
        <w:shd w:val="clear" w:color="auto" w:fill="auto"/>
        <w:spacing w:line="240" w:lineRule="auto"/>
        <w:ind w:firstLine="0"/>
        <w:jc w:val="center"/>
      </w:pPr>
      <w:r w:rsidRPr="00C2252A">
        <w:t>Оценка производится по 10-х балльной системе:</w:t>
      </w:r>
    </w:p>
    <w:p w:rsidR="007B5634" w:rsidRPr="00C2252A" w:rsidRDefault="007B5634" w:rsidP="0029598C">
      <w:pPr>
        <w:pStyle w:val="aff5"/>
        <w:framePr w:h="9662" w:hRule="exact" w:wrap="notBeside" w:vAnchor="text" w:hAnchor="page" w:x="1677" w:y="235"/>
        <w:shd w:val="clear" w:color="auto" w:fill="auto"/>
        <w:spacing w:line="240" w:lineRule="auto"/>
        <w:ind w:firstLine="0"/>
        <w:jc w:val="center"/>
      </w:pPr>
      <w:r w:rsidRPr="00C2252A">
        <w:t xml:space="preserve"> 1 - низший балл, 5 - средний балл, 10 - высший балл.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7514"/>
        <w:gridCol w:w="2562"/>
      </w:tblGrid>
      <w:tr w:rsidR="007B5634" w:rsidRPr="0029598C" w:rsidTr="007B5634">
        <w:trPr>
          <w:trHeight w:val="634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pStyle w:val="101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№</w:t>
            </w: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25"/>
              <w:framePr w:h="9662" w:hRule="exact" w:wrap="notBeside" w:vAnchor="text" w:hAnchor="page" w:x="1677" w:y="235"/>
              <w:numPr>
                <w:ilvl w:val="0"/>
                <w:numId w:val="14"/>
              </w:numPr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9598C">
              <w:rPr>
                <w:b/>
                <w:sz w:val="24"/>
                <w:szCs w:val="24"/>
              </w:rPr>
              <w:t>Общие вопросы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pStyle w:val="25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Опенка в</w:t>
            </w:r>
          </w:p>
          <w:p w:rsidR="007B5634" w:rsidRPr="0029598C" w:rsidRDefault="007B5634" w:rsidP="0029598C">
            <w:pPr>
              <w:pStyle w:val="25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баллах</w:t>
            </w:r>
          </w:p>
        </w:tc>
      </w:tr>
      <w:tr w:rsidR="007B5634" w:rsidRPr="0029598C" w:rsidTr="007B5634">
        <w:trPr>
          <w:trHeight w:val="312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Чем привлекательна для Вас данная должность?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398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Вы считаете, что соответствуете этой должности? Почему?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408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Почему Вы ушли или уходите с предыдущего места работы?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672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Каковы Ваши основные квалификационные достоинства, профессиональные достижения?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331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Что может заставить Вас потерять самообладание?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336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Готовы ли Вы ездить в служебные командировки?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379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Имели ли поощрения или наказания на предыдущем месте работы?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638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Какую самую большую инициативу Вы проявили на прежнем месте работы?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634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С какими проблемами в профессиональной деятельности Вы сталкивались и как Вы их решали?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686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Что Вы можете предложить для улучшения работы при назначении Вас на вакантную должность?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1042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11"/>
              <w:framePr w:h="9662" w:hRule="exact" w:wrap="notBeside" w:vAnchor="text" w:hAnchor="page" w:x="1677" w:y="23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9598C">
              <w:rPr>
                <w:sz w:val="24"/>
                <w:szCs w:val="24"/>
              </w:rPr>
              <w:t>Другие вопросы (должно быть одинаковое количество вопросов одинакового содержания для всех кандидатов - для возможности сопоставления результатов в баллах)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950"/>
          <w:jc w:val="center"/>
        </w:trPr>
        <w:tc>
          <w:tcPr>
            <w:tcW w:w="8090" w:type="dxa"/>
            <w:gridSpan w:val="2"/>
            <w:shd w:val="clear" w:color="auto" w:fill="FFFFFF"/>
          </w:tcPr>
          <w:p w:rsidR="007B5634" w:rsidRPr="0029598C" w:rsidRDefault="007B5634" w:rsidP="0029598C">
            <w:pPr>
              <w:pStyle w:val="25"/>
              <w:framePr w:h="9662" w:hRule="exact" w:wrap="notBeside" w:vAnchor="text" w:hAnchor="page" w:x="1677" w:y="235"/>
              <w:numPr>
                <w:ilvl w:val="0"/>
                <w:numId w:val="14"/>
              </w:numPr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9598C">
              <w:rPr>
                <w:b/>
                <w:sz w:val="24"/>
                <w:szCs w:val="24"/>
              </w:rPr>
              <w:t>Профессиональные вопросы в зависимости от квалификационных требований к вакантной должности (не менее 4-х вопросов)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950"/>
          <w:jc w:val="center"/>
        </w:trPr>
        <w:tc>
          <w:tcPr>
            <w:tcW w:w="8090" w:type="dxa"/>
            <w:gridSpan w:val="2"/>
            <w:shd w:val="clear" w:color="auto" w:fill="FFFFFF"/>
          </w:tcPr>
          <w:p w:rsidR="007B5634" w:rsidRPr="0029598C" w:rsidRDefault="007B5634" w:rsidP="0029598C">
            <w:pPr>
              <w:pStyle w:val="25"/>
              <w:framePr w:h="9662" w:hRule="exact" w:wrap="notBeside" w:vAnchor="text" w:hAnchor="page" w:x="1677" w:y="235"/>
              <w:numPr>
                <w:ilvl w:val="0"/>
                <w:numId w:val="14"/>
              </w:numPr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9598C">
              <w:rPr>
                <w:b/>
                <w:sz w:val="24"/>
                <w:szCs w:val="24"/>
              </w:rPr>
              <w:t>Практическое задание (составление делового письма, справки, отчета и пр.)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  <w:tr w:rsidR="007B5634" w:rsidRPr="0029598C" w:rsidTr="007B5634">
        <w:trPr>
          <w:trHeight w:val="365"/>
          <w:jc w:val="center"/>
        </w:trPr>
        <w:tc>
          <w:tcPr>
            <w:tcW w:w="576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  <w:tc>
          <w:tcPr>
            <w:tcW w:w="7514" w:type="dxa"/>
            <w:shd w:val="clear" w:color="auto" w:fill="FFFFFF"/>
          </w:tcPr>
          <w:p w:rsidR="007B5634" w:rsidRPr="0029598C" w:rsidRDefault="007B5634" w:rsidP="0029598C">
            <w:pPr>
              <w:pStyle w:val="25"/>
              <w:framePr w:h="9662" w:hRule="exact" w:wrap="notBeside" w:vAnchor="text" w:hAnchor="page" w:x="1677" w:y="235"/>
              <w:shd w:val="clear" w:color="auto" w:fill="auto"/>
              <w:spacing w:line="240" w:lineRule="auto"/>
              <w:ind w:firstLine="500"/>
              <w:jc w:val="both"/>
              <w:rPr>
                <w:b/>
                <w:sz w:val="24"/>
                <w:szCs w:val="24"/>
              </w:rPr>
            </w:pPr>
            <w:r w:rsidRPr="0029598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62" w:type="dxa"/>
            <w:shd w:val="clear" w:color="auto" w:fill="FFFFFF"/>
          </w:tcPr>
          <w:p w:rsidR="007B5634" w:rsidRPr="0029598C" w:rsidRDefault="007B5634" w:rsidP="0029598C">
            <w:pPr>
              <w:framePr w:h="9662" w:hRule="exact" w:wrap="notBeside" w:vAnchor="text" w:hAnchor="page" w:x="1677" w:y="235"/>
            </w:pPr>
          </w:p>
        </w:tc>
      </w:tr>
    </w:tbl>
    <w:p w:rsidR="00417BAB" w:rsidRPr="0029598C" w:rsidRDefault="00417BAB" w:rsidP="00295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5387"/>
        </w:tabs>
        <w:ind w:firstLine="709"/>
        <w:jc w:val="center"/>
        <w:rPr>
          <w:b/>
        </w:rPr>
      </w:pPr>
    </w:p>
    <w:p w:rsidR="00417BAB" w:rsidRPr="0029598C" w:rsidRDefault="00417BAB" w:rsidP="00295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5387"/>
        </w:tabs>
        <w:ind w:firstLine="709"/>
        <w:jc w:val="center"/>
        <w:rPr>
          <w:b/>
        </w:rPr>
      </w:pPr>
    </w:p>
    <w:p w:rsidR="0029598C" w:rsidRDefault="0029598C" w:rsidP="00AE4FDA">
      <w:pPr>
        <w:pStyle w:val="1"/>
        <w:numPr>
          <w:ilvl w:val="0"/>
          <w:numId w:val="0"/>
        </w:numPr>
        <w:tabs>
          <w:tab w:val="left" w:pos="1560"/>
        </w:tabs>
        <w:ind w:firstLine="5103"/>
        <w:jc w:val="left"/>
        <w:rPr>
          <w:b/>
          <w:bCs/>
          <w:sz w:val="24"/>
          <w:szCs w:val="24"/>
        </w:rPr>
      </w:pPr>
      <w:bookmarkStart w:id="29" w:name="_Toc42202968"/>
    </w:p>
    <w:p w:rsidR="00FB1219" w:rsidRPr="007B5634" w:rsidRDefault="00FB1219" w:rsidP="00AE4FDA">
      <w:pPr>
        <w:pStyle w:val="1"/>
        <w:numPr>
          <w:ilvl w:val="0"/>
          <w:numId w:val="0"/>
        </w:numPr>
        <w:tabs>
          <w:tab w:val="left" w:pos="1560"/>
        </w:tabs>
        <w:ind w:firstLine="5103"/>
        <w:jc w:val="left"/>
        <w:rPr>
          <w:b/>
          <w:sz w:val="24"/>
          <w:szCs w:val="24"/>
        </w:rPr>
      </w:pPr>
      <w:r w:rsidRPr="007B5634">
        <w:rPr>
          <w:b/>
          <w:bCs/>
          <w:sz w:val="24"/>
          <w:szCs w:val="24"/>
        </w:rPr>
        <w:t>Приложение 3</w:t>
      </w:r>
      <w:bookmarkEnd w:id="29"/>
    </w:p>
    <w:p w:rsidR="00FB1219" w:rsidRPr="007B5634" w:rsidRDefault="00FB1219" w:rsidP="00AE4FDA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>к Правилам</w:t>
      </w:r>
    </w:p>
    <w:p w:rsidR="00FB1219" w:rsidRPr="007B5634" w:rsidRDefault="00FB1219" w:rsidP="00AE4FDA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 xml:space="preserve">отбора кандидатов на занятие </w:t>
      </w:r>
    </w:p>
    <w:p w:rsidR="007B5634" w:rsidRDefault="00FB1219" w:rsidP="00AE4FDA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>вакантных должностей</w:t>
      </w:r>
    </w:p>
    <w:p w:rsidR="007B5634" w:rsidRPr="007B5634" w:rsidRDefault="007B5634" w:rsidP="00AE4FDA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>АО «Национальный центр космических</w:t>
      </w:r>
    </w:p>
    <w:p w:rsidR="007B5634" w:rsidRPr="007B5634" w:rsidRDefault="007B5634" w:rsidP="00AE4FDA">
      <w:pPr>
        <w:tabs>
          <w:tab w:val="left" w:pos="1560"/>
        </w:tabs>
        <w:ind w:firstLine="5103"/>
        <w:rPr>
          <w:b/>
        </w:rPr>
      </w:pPr>
      <w:r w:rsidRPr="007B5634">
        <w:rPr>
          <w:b/>
        </w:rPr>
        <w:t xml:space="preserve"> исследований и технологий»</w:t>
      </w:r>
    </w:p>
    <w:p w:rsidR="007B5634" w:rsidRDefault="007B5634" w:rsidP="00AE4FDA">
      <w:pPr>
        <w:tabs>
          <w:tab w:val="left" w:pos="1560"/>
        </w:tabs>
        <w:ind w:firstLine="5103"/>
        <w:rPr>
          <w:b/>
        </w:rPr>
      </w:pPr>
    </w:p>
    <w:p w:rsidR="00FB1219" w:rsidRPr="007B5634" w:rsidRDefault="00FB1219" w:rsidP="007B5634">
      <w:pPr>
        <w:tabs>
          <w:tab w:val="left" w:pos="1560"/>
        </w:tabs>
        <w:ind w:firstLine="709"/>
        <w:rPr>
          <w:b/>
        </w:rPr>
      </w:pPr>
      <w:r w:rsidRPr="007B5634">
        <w:rPr>
          <w:b/>
        </w:rPr>
        <w:t xml:space="preserve"> </w:t>
      </w:r>
    </w:p>
    <w:p w:rsidR="00417BAB" w:rsidRPr="007B5634" w:rsidRDefault="00417BAB" w:rsidP="00A45808">
      <w:pPr>
        <w:tabs>
          <w:tab w:val="left" w:pos="1560"/>
          <w:tab w:val="left" w:pos="5387"/>
        </w:tabs>
        <w:ind w:firstLine="709"/>
        <w:jc w:val="center"/>
        <w:rPr>
          <w:b/>
        </w:rPr>
      </w:pP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center"/>
        <w:rPr>
          <w:b/>
        </w:rPr>
      </w:pPr>
      <w:r w:rsidRPr="007B5634">
        <w:rPr>
          <w:b/>
        </w:rPr>
        <w:t>ОТЧЕТ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center"/>
        <w:rPr>
          <w:b/>
        </w:rPr>
      </w:pPr>
      <w:r w:rsidRPr="007B5634">
        <w:rPr>
          <w:b/>
        </w:rPr>
        <w:t>о прохождении адаптации</w:t>
      </w:r>
    </w:p>
    <w:p w:rsidR="008A11B8" w:rsidRPr="007B5634" w:rsidRDefault="008A11B8" w:rsidP="00674D1B">
      <w:pPr>
        <w:tabs>
          <w:tab w:val="left" w:pos="1560"/>
          <w:tab w:val="left" w:pos="5387"/>
        </w:tabs>
        <w:jc w:val="center"/>
      </w:pPr>
      <w:r w:rsidRPr="007B5634">
        <w:t xml:space="preserve">(заполняется </w:t>
      </w:r>
      <w:r w:rsidR="00674D1B" w:rsidRPr="007B5634">
        <w:t>непосредственным руководителем структурного подразделения</w:t>
      </w:r>
      <w:r w:rsidRPr="007B5634">
        <w:t>)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center"/>
      </w:pPr>
    </w:p>
    <w:p w:rsidR="008A11B8" w:rsidRPr="007B5634" w:rsidRDefault="003F4649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Ф.И.О. _</w:t>
      </w:r>
      <w:r w:rsidR="002E70B1" w:rsidRPr="007B5634">
        <w:rPr>
          <w:rStyle w:val="s0"/>
          <w:color w:val="auto"/>
        </w:rPr>
        <w:t>____________________</w:t>
      </w:r>
      <w:r w:rsidR="008A11B8" w:rsidRPr="007B5634">
        <w:rPr>
          <w:rStyle w:val="s0"/>
          <w:color w:val="auto"/>
        </w:rPr>
        <w:t>_______</w:t>
      </w:r>
      <w:r w:rsidRPr="007B5634">
        <w:rPr>
          <w:rStyle w:val="s0"/>
          <w:color w:val="auto"/>
        </w:rPr>
        <w:t>____________________________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Д</w:t>
      </w:r>
      <w:r w:rsidR="002E70B1" w:rsidRPr="007B5634">
        <w:rPr>
          <w:rStyle w:val="s0"/>
          <w:color w:val="auto"/>
        </w:rPr>
        <w:t>олжность_____________________</w:t>
      </w:r>
      <w:r w:rsidRPr="007B5634">
        <w:rPr>
          <w:rStyle w:val="s0"/>
          <w:color w:val="auto"/>
        </w:rPr>
        <w:t>___________</w:t>
      </w:r>
      <w:r w:rsidR="003F4649" w:rsidRPr="007B5634">
        <w:rPr>
          <w:rStyle w:val="s0"/>
          <w:color w:val="auto"/>
        </w:rPr>
        <w:t>______________________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Структурное подразделение ____________________</w:t>
      </w:r>
      <w:r w:rsidR="002E70B1" w:rsidRPr="007B5634">
        <w:rPr>
          <w:rStyle w:val="s0"/>
          <w:color w:val="auto"/>
        </w:rPr>
        <w:t>__________________</w:t>
      </w:r>
      <w:r w:rsidR="003F4649" w:rsidRPr="007B5634">
        <w:rPr>
          <w:rStyle w:val="s0"/>
          <w:color w:val="auto"/>
        </w:rPr>
        <w:t>_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Оценка за период с ________________ по ______________ 20__ г.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Дата заполнения _______________________________________</w:t>
      </w:r>
      <w:r w:rsidR="002E70B1" w:rsidRPr="007B5634">
        <w:rPr>
          <w:rStyle w:val="s0"/>
          <w:color w:val="auto"/>
        </w:rPr>
        <w:t>______</w:t>
      </w:r>
      <w:r w:rsidR="003F4649" w:rsidRPr="007B5634">
        <w:rPr>
          <w:rStyle w:val="s0"/>
          <w:color w:val="auto"/>
        </w:rPr>
        <w:t>____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 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Оценка работника проводится по перечисленным ниже критериям с использованием 5-балльной шкалы (1- «плохо», 2 - «неудовлетворительно», 3 - «удовлетворительно», 4 - «хорошо», 5 - «отлично»).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 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 xml:space="preserve">1. Выполнение порученной работы </w:t>
      </w:r>
      <w:r w:rsidRPr="007B5634">
        <w:t>(справляется ли работник с порученной работой в установленное время).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62"/>
        <w:gridCol w:w="437"/>
        <w:gridCol w:w="439"/>
        <w:gridCol w:w="438"/>
        <w:gridCol w:w="438"/>
        <w:gridCol w:w="438"/>
        <w:gridCol w:w="3903"/>
      </w:tblGrid>
      <w:tr w:rsidR="00AB735C" w:rsidRPr="007B5634" w:rsidTr="00E22768">
        <w:trPr>
          <w:jc w:val="center"/>
        </w:trPr>
        <w:tc>
          <w:tcPr>
            <w:tcW w:w="1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На работу затрачивается гораздо больше времени, чем это определено планом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1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2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4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5</w:t>
            </w:r>
          </w:p>
        </w:tc>
        <w:tc>
          <w:tcPr>
            <w:tcW w:w="1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На работу затрачивается гораздо меньше времени, чем это определено планом</w:t>
            </w:r>
          </w:p>
        </w:tc>
      </w:tr>
    </w:tbl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t>2. Качество работы (насколько тщательно, точно и добросовестно выполняется работа, отсутствуют ли ошибки, учитываются ли указания и точка зрения руководителя).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62"/>
        <w:gridCol w:w="437"/>
        <w:gridCol w:w="439"/>
        <w:gridCol w:w="438"/>
        <w:gridCol w:w="438"/>
        <w:gridCol w:w="438"/>
        <w:gridCol w:w="3903"/>
      </w:tblGrid>
      <w:tr w:rsidR="00AB735C" w:rsidRPr="007B5634" w:rsidTr="00E22768">
        <w:trPr>
          <w:jc w:val="center"/>
        </w:trPr>
        <w:tc>
          <w:tcPr>
            <w:tcW w:w="1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Работу приходится постоянно существенно переделывать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1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2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4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5</w:t>
            </w:r>
          </w:p>
        </w:tc>
        <w:tc>
          <w:tcPr>
            <w:tcW w:w="1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Результаты работы всегда высокого качества</w:t>
            </w:r>
          </w:p>
        </w:tc>
      </w:tr>
    </w:tbl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t> 3. Уровень профессиональной подготовки (насколько хорошо работник ориентируется в предмете своей деятельности, обладает ли достаточными профессиональными навыками для исполнения своих обязанностей).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62"/>
        <w:gridCol w:w="437"/>
        <w:gridCol w:w="439"/>
        <w:gridCol w:w="438"/>
        <w:gridCol w:w="438"/>
        <w:gridCol w:w="438"/>
        <w:gridCol w:w="3903"/>
      </w:tblGrid>
      <w:tr w:rsidR="00AB735C" w:rsidRPr="007B5634" w:rsidTr="00E22768">
        <w:trPr>
          <w:jc w:val="center"/>
        </w:trPr>
        <w:tc>
          <w:tcPr>
            <w:tcW w:w="1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Знание предмета деятельности слабое, профессиональные навыки развиты недостаточно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1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2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4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5</w:t>
            </w:r>
          </w:p>
        </w:tc>
        <w:tc>
          <w:tcPr>
            <w:tcW w:w="1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Отлично ориентируется в предмете деятельности, обладает высоким уровнем развития профессиональных навыков</w:t>
            </w:r>
          </w:p>
        </w:tc>
      </w:tr>
    </w:tbl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t> 4. Совместная работа (сотрудничает ли работник с коллегами при решении задач, готов ли поделиться знаниями и умениями, оказывает ли поддержку, консультирует ли).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62"/>
        <w:gridCol w:w="437"/>
        <w:gridCol w:w="439"/>
        <w:gridCol w:w="438"/>
        <w:gridCol w:w="438"/>
        <w:gridCol w:w="438"/>
        <w:gridCol w:w="3903"/>
      </w:tblGrid>
      <w:tr w:rsidR="00AB735C" w:rsidRPr="007B5634" w:rsidTr="00E22768">
        <w:trPr>
          <w:jc w:val="center"/>
        </w:trPr>
        <w:tc>
          <w:tcPr>
            <w:tcW w:w="1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Не любит и не умеет работать в группе, редко принимает и предлагает помощь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1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2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4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5</w:t>
            </w:r>
          </w:p>
        </w:tc>
        <w:tc>
          <w:tcPr>
            <w:tcW w:w="1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Проявляет четко выраженную склонность к работе в группе, всегда эффективно сотрудничает с другими</w:t>
            </w:r>
          </w:p>
        </w:tc>
      </w:tr>
    </w:tbl>
    <w:p w:rsidR="008A11B8" w:rsidRPr="007B5634" w:rsidRDefault="008A11B8" w:rsidP="00A45808">
      <w:pPr>
        <w:pStyle w:val="listparagraph"/>
        <w:tabs>
          <w:tab w:val="left" w:pos="1560"/>
          <w:tab w:val="left" w:pos="5387"/>
        </w:tabs>
        <w:spacing w:before="0" w:beforeAutospacing="0" w:after="0" w:afterAutospacing="0"/>
        <w:ind w:firstLine="709"/>
        <w:jc w:val="both"/>
      </w:pPr>
      <w:r w:rsidRPr="007B5634">
        <w:t>5. Способность к деловому общению (умеет ли работник четко высказывать свои мысли, выслушать и понять собеседника).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62"/>
        <w:gridCol w:w="437"/>
        <w:gridCol w:w="439"/>
        <w:gridCol w:w="438"/>
        <w:gridCol w:w="438"/>
        <w:gridCol w:w="438"/>
        <w:gridCol w:w="3903"/>
      </w:tblGrid>
      <w:tr w:rsidR="00AB735C" w:rsidRPr="007B5634" w:rsidTr="00E22768">
        <w:trPr>
          <w:jc w:val="center"/>
        </w:trPr>
        <w:tc>
          <w:tcPr>
            <w:tcW w:w="1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 xml:space="preserve">Высказывания воспринимаются с трудом, не умеет слушать собеседника, не стремится к </w:t>
            </w:r>
            <w:r w:rsidRPr="007B5634">
              <w:lastRenderedPageBreak/>
              <w:t>взаимопониманию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lastRenderedPageBreak/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1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2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4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5</w:t>
            </w:r>
          </w:p>
        </w:tc>
        <w:tc>
          <w:tcPr>
            <w:tcW w:w="1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Речь убедительна, умеет выслушать собеседника, стремится достичь полного взаимопонимания</w:t>
            </w:r>
          </w:p>
        </w:tc>
      </w:tr>
    </w:tbl>
    <w:p w:rsidR="008A11B8" w:rsidRPr="007B5634" w:rsidRDefault="008A11B8" w:rsidP="00A45808">
      <w:pPr>
        <w:pStyle w:val="listparagraph"/>
        <w:tabs>
          <w:tab w:val="left" w:pos="1560"/>
          <w:tab w:val="left" w:pos="5387"/>
        </w:tabs>
        <w:spacing w:before="0" w:beforeAutospacing="0" w:after="0" w:afterAutospacing="0"/>
        <w:ind w:firstLine="709"/>
        <w:jc w:val="both"/>
      </w:pPr>
      <w:r w:rsidRPr="007B5634">
        <w:lastRenderedPageBreak/>
        <w:t>6. Письменные способы выражения (умеет ли работник подготовить письменное сообщение: написать служебную записку, отчет, вести деловую переписку).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62"/>
        <w:gridCol w:w="437"/>
        <w:gridCol w:w="439"/>
        <w:gridCol w:w="438"/>
        <w:gridCol w:w="438"/>
        <w:gridCol w:w="438"/>
        <w:gridCol w:w="3903"/>
      </w:tblGrid>
      <w:tr w:rsidR="00AB735C" w:rsidRPr="007B5634" w:rsidTr="00E22768">
        <w:trPr>
          <w:jc w:val="center"/>
        </w:trPr>
        <w:tc>
          <w:tcPr>
            <w:tcW w:w="1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Тексты необходимо перерабатывать, т.к. они трудны для восприятия, нелогичны, не соответствуют стандартам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1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2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4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5</w:t>
            </w:r>
          </w:p>
        </w:tc>
        <w:tc>
          <w:tcPr>
            <w:tcW w:w="1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Тексты всегда соответствуют поставленной цели, легко воспринимаются, соответствуют стандартам</w:t>
            </w:r>
          </w:p>
        </w:tc>
      </w:tr>
    </w:tbl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t> 7. Самостоятельность (может ли работник выполнять порученную работу без посторонней помощи).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62"/>
        <w:gridCol w:w="437"/>
        <w:gridCol w:w="439"/>
        <w:gridCol w:w="438"/>
        <w:gridCol w:w="438"/>
        <w:gridCol w:w="438"/>
        <w:gridCol w:w="3903"/>
      </w:tblGrid>
      <w:tr w:rsidR="00AB735C" w:rsidRPr="007B5634" w:rsidTr="00E22768">
        <w:trPr>
          <w:jc w:val="center"/>
        </w:trPr>
        <w:tc>
          <w:tcPr>
            <w:tcW w:w="1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Без посторонней помощи не знает что предпринять, при малейших трудностях теряется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1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2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4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5</w:t>
            </w:r>
          </w:p>
        </w:tc>
        <w:tc>
          <w:tcPr>
            <w:tcW w:w="1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Даже нестандартные и сложные задания успешно выполняет без посторонней помощи</w:t>
            </w:r>
          </w:p>
        </w:tc>
      </w:tr>
    </w:tbl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t>8. Умение доводить начатое дело до конца (способен ли работник довести начатое дело до конца без напоминаний и постоянного контроля со стороны руководства).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62"/>
        <w:gridCol w:w="437"/>
        <w:gridCol w:w="439"/>
        <w:gridCol w:w="438"/>
        <w:gridCol w:w="438"/>
        <w:gridCol w:w="438"/>
        <w:gridCol w:w="3903"/>
      </w:tblGrid>
      <w:tr w:rsidR="00AB735C" w:rsidRPr="007B5634" w:rsidTr="00E22768">
        <w:trPr>
          <w:jc w:val="center"/>
        </w:trPr>
        <w:tc>
          <w:tcPr>
            <w:tcW w:w="1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Требует постоянного напоминания и жесткого контроля за выполнением работы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1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2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4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 </w:t>
            </w:r>
          </w:p>
          <w:p w:rsidR="008A11B8" w:rsidRPr="007B5634" w:rsidRDefault="008A11B8" w:rsidP="00A45808">
            <w:pPr>
              <w:tabs>
                <w:tab w:val="left" w:pos="1560"/>
                <w:tab w:val="left" w:pos="5387"/>
              </w:tabs>
              <w:ind w:firstLine="709"/>
              <w:jc w:val="both"/>
            </w:pPr>
            <w:r w:rsidRPr="007B5634">
              <w:t>5</w:t>
            </w:r>
          </w:p>
        </w:tc>
        <w:tc>
          <w:tcPr>
            <w:tcW w:w="1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B8" w:rsidRPr="007B5634" w:rsidRDefault="008A11B8" w:rsidP="002E70B1">
            <w:pPr>
              <w:tabs>
                <w:tab w:val="left" w:pos="1560"/>
                <w:tab w:val="left" w:pos="5387"/>
              </w:tabs>
              <w:jc w:val="both"/>
            </w:pPr>
            <w:r w:rsidRPr="007B5634">
              <w:t>Получив задание, всегда доводит дело до конца без напоминаний и контроля</w:t>
            </w:r>
          </w:p>
        </w:tc>
      </w:tr>
    </w:tbl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t> </w:t>
      </w:r>
      <w:r w:rsidRPr="007B5634">
        <w:rPr>
          <w:rStyle w:val="s0"/>
          <w:color w:val="auto"/>
        </w:rPr>
        <w:t>Результаты прохождения адаптационного периода: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Средний балл оценки работника за адаптационный период ________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(от 1 до 2 - с основными обязанностями не справляется, выполняет поставленные задачи с помощью непосредственного руководителя/коллег;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от 2 до 3 - адаптационный период прошел, основные задачи выполняет, требуется дополнительное обучение/содействие в некоторых вопросах;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от 3 до 4 - успешно прошел адаптационный период, выполняет задачи в соответствии с установленными сроками, большую часть объема работ выполняет самостоятельно, продолжение содействия почти не требуется;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rPr>
          <w:rStyle w:val="s0"/>
          <w:color w:val="auto"/>
        </w:rPr>
        <w:t>от 4 до 5 - успешно прошел адаптационный период, максимально эффектно выполняет поставленные задачи, в помощи не нуждается, готов работать самостоятельно).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t xml:space="preserve"> Решение руководителя о прохождении работником адаптационного периода </w:t>
      </w:r>
    </w:p>
    <w:p w:rsidR="008A11B8" w:rsidRPr="007B5634" w:rsidRDefault="008A11B8" w:rsidP="002E70B1">
      <w:pPr>
        <w:tabs>
          <w:tab w:val="left" w:pos="1560"/>
          <w:tab w:val="left" w:pos="5387"/>
        </w:tabs>
        <w:jc w:val="both"/>
      </w:pPr>
      <w:r w:rsidRPr="007B5634">
        <w:rPr>
          <w:rStyle w:val="s0"/>
          <w:color w:val="auto"/>
        </w:rPr>
        <w:t>__________________________________</w:t>
      </w:r>
      <w:r w:rsidR="00B76DEC" w:rsidRPr="007B5634">
        <w:rPr>
          <w:rStyle w:val="s0"/>
          <w:color w:val="auto"/>
        </w:rPr>
        <w:t>______________________________</w:t>
      </w:r>
      <w:r w:rsidRPr="007B5634">
        <w:rPr>
          <w:rStyle w:val="s0"/>
          <w:color w:val="auto"/>
        </w:rPr>
        <w:t>__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t> </w:t>
      </w:r>
    </w:p>
    <w:p w:rsidR="00FA33D2" w:rsidRPr="007B5634" w:rsidRDefault="00744F65" w:rsidP="002E70B1">
      <w:pPr>
        <w:tabs>
          <w:tab w:val="left" w:pos="1560"/>
          <w:tab w:val="left" w:pos="5387"/>
        </w:tabs>
        <w:jc w:val="both"/>
      </w:pPr>
      <w:r w:rsidRPr="007B5634">
        <w:t>Непосредственный  руководитель</w:t>
      </w:r>
    </w:p>
    <w:p w:rsidR="008A11B8" w:rsidRPr="007B5634" w:rsidRDefault="00744F65" w:rsidP="002E70B1">
      <w:pPr>
        <w:tabs>
          <w:tab w:val="left" w:pos="1560"/>
          <w:tab w:val="left" w:pos="5387"/>
        </w:tabs>
        <w:jc w:val="both"/>
      </w:pPr>
      <w:r w:rsidRPr="007B5634">
        <w:t xml:space="preserve">структурного подразделения </w:t>
      </w:r>
      <w:r w:rsidR="008A11B8" w:rsidRPr="007B5634">
        <w:t>_________________ «___» _________ 20___ г.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t> </w:t>
      </w:r>
    </w:p>
    <w:p w:rsidR="008A11B8" w:rsidRPr="007B5634" w:rsidRDefault="00E13115" w:rsidP="002E70B1">
      <w:pPr>
        <w:tabs>
          <w:tab w:val="left" w:pos="1560"/>
          <w:tab w:val="left" w:pos="5387"/>
        </w:tabs>
        <w:jc w:val="both"/>
      </w:pPr>
      <w:r w:rsidRPr="007B5634">
        <w:rPr>
          <w:rStyle w:val="aff6"/>
          <w:b w:val="0"/>
          <w:sz w:val="24"/>
          <w:szCs w:val="24"/>
        </w:rPr>
        <w:t>Ответственное подразделение</w:t>
      </w:r>
      <w:r w:rsidR="008A11B8" w:rsidRPr="007B5634">
        <w:t>_______________ «___» _________ 20___ г.</w:t>
      </w:r>
    </w:p>
    <w:p w:rsidR="008A11B8" w:rsidRPr="007B5634" w:rsidRDefault="008A11B8" w:rsidP="00A45808">
      <w:pPr>
        <w:tabs>
          <w:tab w:val="left" w:pos="1560"/>
          <w:tab w:val="left" w:pos="5387"/>
        </w:tabs>
        <w:ind w:firstLine="709"/>
        <w:jc w:val="both"/>
      </w:pPr>
      <w:r w:rsidRPr="007B5634">
        <w:t> </w:t>
      </w:r>
    </w:p>
    <w:p w:rsidR="008A11B8" w:rsidRPr="007B5634" w:rsidRDefault="008A11B8" w:rsidP="002E70B1">
      <w:pPr>
        <w:tabs>
          <w:tab w:val="left" w:pos="1560"/>
          <w:tab w:val="left" w:pos="5387"/>
        </w:tabs>
        <w:jc w:val="both"/>
      </w:pPr>
      <w:r w:rsidRPr="007B5634">
        <w:t>С оценкой ознакомлен(а): ___________________ «___» _________ 20___ г.</w:t>
      </w:r>
    </w:p>
    <w:p w:rsidR="000B686B" w:rsidRPr="00275BF0" w:rsidRDefault="000B686B" w:rsidP="004068DA">
      <w:pPr>
        <w:pStyle w:val="1"/>
        <w:numPr>
          <w:ilvl w:val="0"/>
          <w:numId w:val="0"/>
        </w:numPr>
        <w:tabs>
          <w:tab w:val="left" w:pos="1560"/>
        </w:tabs>
        <w:jc w:val="left"/>
      </w:pPr>
    </w:p>
    <w:sectPr w:rsidR="000B686B" w:rsidRPr="00275BF0" w:rsidSect="002E70B1">
      <w:footerReference w:type="default" r:id="rId13"/>
      <w:pgSz w:w="11906" w:h="16838"/>
      <w:pgMar w:top="1276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5B" w:rsidRDefault="00B0545B">
      <w:r>
        <w:separator/>
      </w:r>
    </w:p>
  </w:endnote>
  <w:endnote w:type="continuationSeparator" w:id="1">
    <w:p w:rsidR="00B0545B" w:rsidRDefault="00B0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DB" w:rsidRDefault="00F919DB" w:rsidP="00B76DEC">
    <w:pPr>
      <w:pStyle w:val="aa"/>
    </w:pPr>
  </w:p>
  <w:p w:rsidR="00F919DB" w:rsidRDefault="00F919DB" w:rsidP="008711CB">
    <w:pPr>
      <w:pStyle w:val="aa"/>
      <w:tabs>
        <w:tab w:val="left" w:pos="64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5B" w:rsidRDefault="00B0545B">
      <w:r>
        <w:separator/>
      </w:r>
    </w:p>
  </w:footnote>
  <w:footnote w:type="continuationSeparator" w:id="1">
    <w:p w:rsidR="00B0545B" w:rsidRDefault="00B0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DB" w:rsidRDefault="00F73896" w:rsidP="009826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19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19DB" w:rsidRDefault="00F919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DB" w:rsidRDefault="00F919DB" w:rsidP="009826CF">
    <w:pPr>
      <w:pStyle w:val="a6"/>
      <w:framePr w:wrap="around" w:vAnchor="text" w:hAnchor="margin" w:xAlign="center" w:y="1"/>
      <w:rPr>
        <w:rStyle w:val="a8"/>
      </w:rPr>
    </w:pPr>
  </w:p>
  <w:p w:rsidR="00F919DB" w:rsidRDefault="00F919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D7C"/>
    <w:multiLevelType w:val="hybridMultilevel"/>
    <w:tmpl w:val="780275BE"/>
    <w:lvl w:ilvl="0" w:tplc="DF2C5FAE">
      <w:start w:val="36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9E966B42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6802A1A0">
      <w:start w:val="80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997E134A">
      <w:start w:val="1"/>
      <w:numFmt w:val="decimal"/>
      <w:lvlText w:val="%4)"/>
      <w:lvlJc w:val="left"/>
      <w:pPr>
        <w:ind w:left="2946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7C4967"/>
    <w:multiLevelType w:val="multilevel"/>
    <w:tmpl w:val="B4C8EC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08752156"/>
    <w:multiLevelType w:val="hybridMultilevel"/>
    <w:tmpl w:val="40964F64"/>
    <w:lvl w:ilvl="0" w:tplc="50541A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68CD"/>
    <w:multiLevelType w:val="hybridMultilevel"/>
    <w:tmpl w:val="A3C42FE6"/>
    <w:lvl w:ilvl="0" w:tplc="ED9AE1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6784"/>
    <w:multiLevelType w:val="hybridMultilevel"/>
    <w:tmpl w:val="D20A7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E587E"/>
    <w:multiLevelType w:val="multilevel"/>
    <w:tmpl w:val="AB5EE6D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303030"/>
        <w:sz w:val="2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b/>
        <w:sz w:val="28"/>
        <w:u w:val="none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  <w:sz w:val="28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6">
    <w:nsid w:val="1E7B1605"/>
    <w:multiLevelType w:val="hybridMultilevel"/>
    <w:tmpl w:val="E7BCAF02"/>
    <w:lvl w:ilvl="0" w:tplc="FCA4D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C087A"/>
    <w:multiLevelType w:val="multilevel"/>
    <w:tmpl w:val="4216C3E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3285E79"/>
    <w:multiLevelType w:val="hybridMultilevel"/>
    <w:tmpl w:val="B92A1998"/>
    <w:lvl w:ilvl="0" w:tplc="3DD0D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4502"/>
    <w:multiLevelType w:val="multilevel"/>
    <w:tmpl w:val="87DA4CC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346B27F3"/>
    <w:multiLevelType w:val="hybridMultilevel"/>
    <w:tmpl w:val="6472D082"/>
    <w:lvl w:ilvl="0" w:tplc="04190001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3E5746F2"/>
    <w:multiLevelType w:val="hybridMultilevel"/>
    <w:tmpl w:val="6D20D76C"/>
    <w:lvl w:ilvl="0" w:tplc="9970FD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3C0271"/>
    <w:multiLevelType w:val="hybridMultilevel"/>
    <w:tmpl w:val="C54A2702"/>
    <w:lvl w:ilvl="0" w:tplc="E9AC2A3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262E05"/>
    <w:multiLevelType w:val="hybridMultilevel"/>
    <w:tmpl w:val="75D4DC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165AC"/>
    <w:multiLevelType w:val="hybridMultilevel"/>
    <w:tmpl w:val="8C8A2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A6E2A"/>
    <w:multiLevelType w:val="hybridMultilevel"/>
    <w:tmpl w:val="81C00474"/>
    <w:lvl w:ilvl="0" w:tplc="9920D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FE23DC"/>
    <w:multiLevelType w:val="multilevel"/>
    <w:tmpl w:val="9846293A"/>
    <w:lvl w:ilvl="0">
      <w:start w:val="7"/>
      <w:numFmt w:val="decimal"/>
      <w:lvlText w:val="%1."/>
      <w:lvlJc w:val="left"/>
      <w:pPr>
        <w:ind w:left="3035" w:hanging="105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>
    <w:nsid w:val="5CCC3E98"/>
    <w:multiLevelType w:val="hybridMultilevel"/>
    <w:tmpl w:val="6E7C0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0567F9"/>
    <w:multiLevelType w:val="hybridMultilevel"/>
    <w:tmpl w:val="14124134"/>
    <w:lvl w:ilvl="0" w:tplc="3E06D1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18D3436"/>
    <w:multiLevelType w:val="hybridMultilevel"/>
    <w:tmpl w:val="CEF8AAA2"/>
    <w:lvl w:ilvl="0" w:tplc="90CC728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7"/>
  </w:num>
  <w:num w:numId="6">
    <w:abstractNumId w:val="12"/>
  </w:num>
  <w:num w:numId="7">
    <w:abstractNumId w:val="0"/>
  </w:num>
  <w:num w:numId="8">
    <w:abstractNumId w:val="15"/>
  </w:num>
  <w:num w:numId="9">
    <w:abstractNumId w:val="11"/>
  </w:num>
  <w:num w:numId="10">
    <w:abstractNumId w:val="10"/>
  </w:num>
  <w:num w:numId="11">
    <w:abstractNumId w:val="18"/>
  </w:num>
  <w:num w:numId="12">
    <w:abstractNumId w:val="19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7"/>
  </w:num>
  <w:num w:numId="20">
    <w:abstractNumId w:val="9"/>
  </w:num>
  <w:num w:numId="21">
    <w:abstractNumId w:val="2"/>
  </w:num>
  <w:num w:numId="22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C3045"/>
    <w:rsid w:val="00001555"/>
    <w:rsid w:val="00001703"/>
    <w:rsid w:val="00001763"/>
    <w:rsid w:val="0000184D"/>
    <w:rsid w:val="0000296D"/>
    <w:rsid w:val="00002EAB"/>
    <w:rsid w:val="00003E99"/>
    <w:rsid w:val="000057D2"/>
    <w:rsid w:val="00005CA4"/>
    <w:rsid w:val="00006D8C"/>
    <w:rsid w:val="00007888"/>
    <w:rsid w:val="00013F2A"/>
    <w:rsid w:val="00014000"/>
    <w:rsid w:val="00014846"/>
    <w:rsid w:val="0001486C"/>
    <w:rsid w:val="000154AB"/>
    <w:rsid w:val="00017FA3"/>
    <w:rsid w:val="00022EF2"/>
    <w:rsid w:val="00025ACF"/>
    <w:rsid w:val="00026B75"/>
    <w:rsid w:val="00030C52"/>
    <w:rsid w:val="00031B27"/>
    <w:rsid w:val="00033249"/>
    <w:rsid w:val="00036C6B"/>
    <w:rsid w:val="00041061"/>
    <w:rsid w:val="000419EC"/>
    <w:rsid w:val="00045DDD"/>
    <w:rsid w:val="00047760"/>
    <w:rsid w:val="000512B9"/>
    <w:rsid w:val="00054184"/>
    <w:rsid w:val="00054BE9"/>
    <w:rsid w:val="00056879"/>
    <w:rsid w:val="0006300A"/>
    <w:rsid w:val="000656BC"/>
    <w:rsid w:val="00065C30"/>
    <w:rsid w:val="00070CC6"/>
    <w:rsid w:val="00071677"/>
    <w:rsid w:val="00072201"/>
    <w:rsid w:val="00072423"/>
    <w:rsid w:val="00072FAF"/>
    <w:rsid w:val="00075FA3"/>
    <w:rsid w:val="00077698"/>
    <w:rsid w:val="00080378"/>
    <w:rsid w:val="0008047C"/>
    <w:rsid w:val="000835EF"/>
    <w:rsid w:val="00087302"/>
    <w:rsid w:val="00087C64"/>
    <w:rsid w:val="00091EA2"/>
    <w:rsid w:val="000944AF"/>
    <w:rsid w:val="0009568C"/>
    <w:rsid w:val="00095AC0"/>
    <w:rsid w:val="000A063E"/>
    <w:rsid w:val="000A21A3"/>
    <w:rsid w:val="000A2BE8"/>
    <w:rsid w:val="000A3A45"/>
    <w:rsid w:val="000A3F63"/>
    <w:rsid w:val="000B15A2"/>
    <w:rsid w:val="000B190A"/>
    <w:rsid w:val="000B686B"/>
    <w:rsid w:val="000B6DDE"/>
    <w:rsid w:val="000B7CB3"/>
    <w:rsid w:val="000C0D34"/>
    <w:rsid w:val="000C1225"/>
    <w:rsid w:val="000C160D"/>
    <w:rsid w:val="000C450B"/>
    <w:rsid w:val="000C607B"/>
    <w:rsid w:val="000C78CB"/>
    <w:rsid w:val="000C7B24"/>
    <w:rsid w:val="000D2E7E"/>
    <w:rsid w:val="000D352E"/>
    <w:rsid w:val="000D56CA"/>
    <w:rsid w:val="000E1ABF"/>
    <w:rsid w:val="000E2130"/>
    <w:rsid w:val="000E2833"/>
    <w:rsid w:val="000E611D"/>
    <w:rsid w:val="000E6BE2"/>
    <w:rsid w:val="000E7A18"/>
    <w:rsid w:val="000E7D39"/>
    <w:rsid w:val="000F049E"/>
    <w:rsid w:val="000F312A"/>
    <w:rsid w:val="000F3A51"/>
    <w:rsid w:val="000F6962"/>
    <w:rsid w:val="000F6D08"/>
    <w:rsid w:val="000F7998"/>
    <w:rsid w:val="000F7A1E"/>
    <w:rsid w:val="0010099F"/>
    <w:rsid w:val="00103043"/>
    <w:rsid w:val="001040AC"/>
    <w:rsid w:val="0010429C"/>
    <w:rsid w:val="00106915"/>
    <w:rsid w:val="00107610"/>
    <w:rsid w:val="0011065C"/>
    <w:rsid w:val="00110DF3"/>
    <w:rsid w:val="001116FD"/>
    <w:rsid w:val="00112361"/>
    <w:rsid w:val="001137E4"/>
    <w:rsid w:val="0011486B"/>
    <w:rsid w:val="00114F6A"/>
    <w:rsid w:val="0011529D"/>
    <w:rsid w:val="00117AEA"/>
    <w:rsid w:val="00120959"/>
    <w:rsid w:val="00120E4D"/>
    <w:rsid w:val="0012425B"/>
    <w:rsid w:val="001249B5"/>
    <w:rsid w:val="00124C03"/>
    <w:rsid w:val="00125444"/>
    <w:rsid w:val="0012698B"/>
    <w:rsid w:val="0013218D"/>
    <w:rsid w:val="00134A88"/>
    <w:rsid w:val="00134D10"/>
    <w:rsid w:val="0013587D"/>
    <w:rsid w:val="00135A21"/>
    <w:rsid w:val="00136EB8"/>
    <w:rsid w:val="001409F3"/>
    <w:rsid w:val="00140B59"/>
    <w:rsid w:val="00140CE9"/>
    <w:rsid w:val="00141040"/>
    <w:rsid w:val="0014191B"/>
    <w:rsid w:val="001444E4"/>
    <w:rsid w:val="00145C8E"/>
    <w:rsid w:val="00146313"/>
    <w:rsid w:val="00146C7D"/>
    <w:rsid w:val="00150F59"/>
    <w:rsid w:val="00154BBF"/>
    <w:rsid w:val="00155A62"/>
    <w:rsid w:val="0015659F"/>
    <w:rsid w:val="00162819"/>
    <w:rsid w:val="0016291E"/>
    <w:rsid w:val="00165B4B"/>
    <w:rsid w:val="0016739F"/>
    <w:rsid w:val="00170380"/>
    <w:rsid w:val="00170FFE"/>
    <w:rsid w:val="00176B5E"/>
    <w:rsid w:val="00182B73"/>
    <w:rsid w:val="00182FA7"/>
    <w:rsid w:val="00184285"/>
    <w:rsid w:val="001855E1"/>
    <w:rsid w:val="0019195F"/>
    <w:rsid w:val="00193354"/>
    <w:rsid w:val="00193BE0"/>
    <w:rsid w:val="001947CE"/>
    <w:rsid w:val="001A0BA1"/>
    <w:rsid w:val="001A0BDE"/>
    <w:rsid w:val="001A178D"/>
    <w:rsid w:val="001A21BC"/>
    <w:rsid w:val="001A3C1E"/>
    <w:rsid w:val="001A402E"/>
    <w:rsid w:val="001A73E9"/>
    <w:rsid w:val="001A7885"/>
    <w:rsid w:val="001B0560"/>
    <w:rsid w:val="001B0B22"/>
    <w:rsid w:val="001B227C"/>
    <w:rsid w:val="001B736A"/>
    <w:rsid w:val="001C06CF"/>
    <w:rsid w:val="001C1A21"/>
    <w:rsid w:val="001C2718"/>
    <w:rsid w:val="001C3045"/>
    <w:rsid w:val="001C3AF8"/>
    <w:rsid w:val="001C57E1"/>
    <w:rsid w:val="001C71F6"/>
    <w:rsid w:val="001C797B"/>
    <w:rsid w:val="001C7B57"/>
    <w:rsid w:val="001D1DD5"/>
    <w:rsid w:val="001D22FB"/>
    <w:rsid w:val="001D3DCA"/>
    <w:rsid w:val="001D483E"/>
    <w:rsid w:val="001D6B7F"/>
    <w:rsid w:val="001E02CB"/>
    <w:rsid w:val="001E1338"/>
    <w:rsid w:val="001E59A8"/>
    <w:rsid w:val="001E6126"/>
    <w:rsid w:val="001F0F54"/>
    <w:rsid w:val="001F1D20"/>
    <w:rsid w:val="001F268D"/>
    <w:rsid w:val="001F2923"/>
    <w:rsid w:val="001F5B23"/>
    <w:rsid w:val="001F70EE"/>
    <w:rsid w:val="001F7FFC"/>
    <w:rsid w:val="00201EA2"/>
    <w:rsid w:val="00202520"/>
    <w:rsid w:val="002030B0"/>
    <w:rsid w:val="00203B2C"/>
    <w:rsid w:val="00205B7A"/>
    <w:rsid w:val="00206F91"/>
    <w:rsid w:val="00207918"/>
    <w:rsid w:val="00207C28"/>
    <w:rsid w:val="0021020B"/>
    <w:rsid w:val="0021183F"/>
    <w:rsid w:val="00215673"/>
    <w:rsid w:val="0021571F"/>
    <w:rsid w:val="00216AAD"/>
    <w:rsid w:val="002175F1"/>
    <w:rsid w:val="00220EB9"/>
    <w:rsid w:val="00221236"/>
    <w:rsid w:val="002213E0"/>
    <w:rsid w:val="00223B2C"/>
    <w:rsid w:val="00224A03"/>
    <w:rsid w:val="00224FBB"/>
    <w:rsid w:val="00226893"/>
    <w:rsid w:val="00230129"/>
    <w:rsid w:val="00230856"/>
    <w:rsid w:val="00230A72"/>
    <w:rsid w:val="002329CB"/>
    <w:rsid w:val="00232D05"/>
    <w:rsid w:val="00232FA3"/>
    <w:rsid w:val="00234C5F"/>
    <w:rsid w:val="0023595C"/>
    <w:rsid w:val="00236EFA"/>
    <w:rsid w:val="00237F28"/>
    <w:rsid w:val="00240DC0"/>
    <w:rsid w:val="00241AD7"/>
    <w:rsid w:val="00243C77"/>
    <w:rsid w:val="00245B75"/>
    <w:rsid w:val="00246DB6"/>
    <w:rsid w:val="002470B4"/>
    <w:rsid w:val="002479A8"/>
    <w:rsid w:val="0025165E"/>
    <w:rsid w:val="002518D7"/>
    <w:rsid w:val="00253A55"/>
    <w:rsid w:val="002542AE"/>
    <w:rsid w:val="002544CD"/>
    <w:rsid w:val="002573B1"/>
    <w:rsid w:val="00260CBC"/>
    <w:rsid w:val="002634B1"/>
    <w:rsid w:val="00264B9E"/>
    <w:rsid w:val="00267286"/>
    <w:rsid w:val="002672B3"/>
    <w:rsid w:val="00267F98"/>
    <w:rsid w:val="00271043"/>
    <w:rsid w:val="00271255"/>
    <w:rsid w:val="002746FE"/>
    <w:rsid w:val="00274943"/>
    <w:rsid w:val="00275BF0"/>
    <w:rsid w:val="0027633B"/>
    <w:rsid w:val="00280F5F"/>
    <w:rsid w:val="0028146F"/>
    <w:rsid w:val="00281C7D"/>
    <w:rsid w:val="00283900"/>
    <w:rsid w:val="00283DC7"/>
    <w:rsid w:val="00284AE8"/>
    <w:rsid w:val="00285D81"/>
    <w:rsid w:val="00286015"/>
    <w:rsid w:val="00293F7A"/>
    <w:rsid w:val="002943BE"/>
    <w:rsid w:val="0029598C"/>
    <w:rsid w:val="00297790"/>
    <w:rsid w:val="002A273D"/>
    <w:rsid w:val="002A2770"/>
    <w:rsid w:val="002A38AC"/>
    <w:rsid w:val="002A4B66"/>
    <w:rsid w:val="002A6059"/>
    <w:rsid w:val="002A6B16"/>
    <w:rsid w:val="002A6D98"/>
    <w:rsid w:val="002B1563"/>
    <w:rsid w:val="002B2E05"/>
    <w:rsid w:val="002B355E"/>
    <w:rsid w:val="002B613B"/>
    <w:rsid w:val="002B6591"/>
    <w:rsid w:val="002C1021"/>
    <w:rsid w:val="002C261E"/>
    <w:rsid w:val="002C2CA4"/>
    <w:rsid w:val="002C371F"/>
    <w:rsid w:val="002C3B20"/>
    <w:rsid w:val="002C4253"/>
    <w:rsid w:val="002C5A74"/>
    <w:rsid w:val="002C6423"/>
    <w:rsid w:val="002D03BB"/>
    <w:rsid w:val="002D28F2"/>
    <w:rsid w:val="002D4DE2"/>
    <w:rsid w:val="002D7138"/>
    <w:rsid w:val="002E23C9"/>
    <w:rsid w:val="002E25F6"/>
    <w:rsid w:val="002E3F90"/>
    <w:rsid w:val="002E52E7"/>
    <w:rsid w:val="002E5EB3"/>
    <w:rsid w:val="002E6FA1"/>
    <w:rsid w:val="002E70B1"/>
    <w:rsid w:val="002F4289"/>
    <w:rsid w:val="002F64BF"/>
    <w:rsid w:val="002F6BD9"/>
    <w:rsid w:val="002F74A3"/>
    <w:rsid w:val="00300D7F"/>
    <w:rsid w:val="003014B2"/>
    <w:rsid w:val="0030231A"/>
    <w:rsid w:val="0030377A"/>
    <w:rsid w:val="00303A97"/>
    <w:rsid w:val="00304084"/>
    <w:rsid w:val="00304354"/>
    <w:rsid w:val="00305788"/>
    <w:rsid w:val="0030676E"/>
    <w:rsid w:val="00313D8E"/>
    <w:rsid w:val="00314217"/>
    <w:rsid w:val="00314D6D"/>
    <w:rsid w:val="00315AA7"/>
    <w:rsid w:val="0032089B"/>
    <w:rsid w:val="0032101D"/>
    <w:rsid w:val="003248F0"/>
    <w:rsid w:val="00324C05"/>
    <w:rsid w:val="00325CB0"/>
    <w:rsid w:val="00326FB3"/>
    <w:rsid w:val="00326FFE"/>
    <w:rsid w:val="00330F18"/>
    <w:rsid w:val="00331CC5"/>
    <w:rsid w:val="00331CF5"/>
    <w:rsid w:val="00332E88"/>
    <w:rsid w:val="00333386"/>
    <w:rsid w:val="003370DD"/>
    <w:rsid w:val="00340E6B"/>
    <w:rsid w:val="00341118"/>
    <w:rsid w:val="0034309D"/>
    <w:rsid w:val="00343D51"/>
    <w:rsid w:val="00344FDD"/>
    <w:rsid w:val="00346DC6"/>
    <w:rsid w:val="00347E08"/>
    <w:rsid w:val="00351750"/>
    <w:rsid w:val="0035223F"/>
    <w:rsid w:val="00352CAE"/>
    <w:rsid w:val="00352E07"/>
    <w:rsid w:val="003539C6"/>
    <w:rsid w:val="00354342"/>
    <w:rsid w:val="00354971"/>
    <w:rsid w:val="00355B66"/>
    <w:rsid w:val="00355D6F"/>
    <w:rsid w:val="00356E06"/>
    <w:rsid w:val="00356EFE"/>
    <w:rsid w:val="00365065"/>
    <w:rsid w:val="003662D1"/>
    <w:rsid w:val="00371354"/>
    <w:rsid w:val="00371CF5"/>
    <w:rsid w:val="003722DF"/>
    <w:rsid w:val="00372D58"/>
    <w:rsid w:val="00373B4D"/>
    <w:rsid w:val="0037567F"/>
    <w:rsid w:val="00375B65"/>
    <w:rsid w:val="003775F3"/>
    <w:rsid w:val="00380B0E"/>
    <w:rsid w:val="00382020"/>
    <w:rsid w:val="003829B1"/>
    <w:rsid w:val="00383D11"/>
    <w:rsid w:val="003852BE"/>
    <w:rsid w:val="0038659C"/>
    <w:rsid w:val="00387152"/>
    <w:rsid w:val="00392A09"/>
    <w:rsid w:val="003934CE"/>
    <w:rsid w:val="003938D6"/>
    <w:rsid w:val="0039411F"/>
    <w:rsid w:val="00395011"/>
    <w:rsid w:val="00395151"/>
    <w:rsid w:val="00397255"/>
    <w:rsid w:val="003A113D"/>
    <w:rsid w:val="003A14AE"/>
    <w:rsid w:val="003A224A"/>
    <w:rsid w:val="003A5790"/>
    <w:rsid w:val="003B17C0"/>
    <w:rsid w:val="003B1D1B"/>
    <w:rsid w:val="003B22DA"/>
    <w:rsid w:val="003B36DD"/>
    <w:rsid w:val="003B5144"/>
    <w:rsid w:val="003B5EE8"/>
    <w:rsid w:val="003B61F8"/>
    <w:rsid w:val="003B7AC8"/>
    <w:rsid w:val="003B7FF4"/>
    <w:rsid w:val="003C0137"/>
    <w:rsid w:val="003C052B"/>
    <w:rsid w:val="003C14ED"/>
    <w:rsid w:val="003C2623"/>
    <w:rsid w:val="003C2757"/>
    <w:rsid w:val="003C2B0C"/>
    <w:rsid w:val="003C3143"/>
    <w:rsid w:val="003C4627"/>
    <w:rsid w:val="003C517D"/>
    <w:rsid w:val="003C6597"/>
    <w:rsid w:val="003C750A"/>
    <w:rsid w:val="003C7D93"/>
    <w:rsid w:val="003D0725"/>
    <w:rsid w:val="003D0B43"/>
    <w:rsid w:val="003D13D8"/>
    <w:rsid w:val="003D507C"/>
    <w:rsid w:val="003D5233"/>
    <w:rsid w:val="003D6EDC"/>
    <w:rsid w:val="003E047D"/>
    <w:rsid w:val="003E5AFF"/>
    <w:rsid w:val="003F1EA5"/>
    <w:rsid w:val="003F228D"/>
    <w:rsid w:val="003F319C"/>
    <w:rsid w:val="003F4649"/>
    <w:rsid w:val="003F50B2"/>
    <w:rsid w:val="00400BEB"/>
    <w:rsid w:val="004015D3"/>
    <w:rsid w:val="004018E8"/>
    <w:rsid w:val="00402538"/>
    <w:rsid w:val="00402654"/>
    <w:rsid w:val="004067F9"/>
    <w:rsid w:val="004068DA"/>
    <w:rsid w:val="00407FEB"/>
    <w:rsid w:val="0041017B"/>
    <w:rsid w:val="004106B8"/>
    <w:rsid w:val="00413AC5"/>
    <w:rsid w:val="004144D5"/>
    <w:rsid w:val="004175F6"/>
    <w:rsid w:val="00417BAB"/>
    <w:rsid w:val="00421B55"/>
    <w:rsid w:val="00421C4E"/>
    <w:rsid w:val="00422EE9"/>
    <w:rsid w:val="00423279"/>
    <w:rsid w:val="00423CCB"/>
    <w:rsid w:val="00430EFD"/>
    <w:rsid w:val="004322BD"/>
    <w:rsid w:val="00433D30"/>
    <w:rsid w:val="00433D36"/>
    <w:rsid w:val="00434E4A"/>
    <w:rsid w:val="004371FF"/>
    <w:rsid w:val="0044001D"/>
    <w:rsid w:val="004400EB"/>
    <w:rsid w:val="00441007"/>
    <w:rsid w:val="004415E7"/>
    <w:rsid w:val="00442179"/>
    <w:rsid w:val="004431E8"/>
    <w:rsid w:val="004452DE"/>
    <w:rsid w:val="00450469"/>
    <w:rsid w:val="00450DC9"/>
    <w:rsid w:val="00452BA7"/>
    <w:rsid w:val="004533DB"/>
    <w:rsid w:val="00454FE1"/>
    <w:rsid w:val="00455D01"/>
    <w:rsid w:val="00457839"/>
    <w:rsid w:val="0046050C"/>
    <w:rsid w:val="00461E99"/>
    <w:rsid w:val="004622BC"/>
    <w:rsid w:val="00463E24"/>
    <w:rsid w:val="00466090"/>
    <w:rsid w:val="00466D56"/>
    <w:rsid w:val="00470B0F"/>
    <w:rsid w:val="00471CD7"/>
    <w:rsid w:val="00474D4B"/>
    <w:rsid w:val="00475165"/>
    <w:rsid w:val="00475D4B"/>
    <w:rsid w:val="00476587"/>
    <w:rsid w:val="004807E7"/>
    <w:rsid w:val="00481F34"/>
    <w:rsid w:val="00483BCA"/>
    <w:rsid w:val="00484182"/>
    <w:rsid w:val="0048516F"/>
    <w:rsid w:val="004854CB"/>
    <w:rsid w:val="004855D1"/>
    <w:rsid w:val="00486D39"/>
    <w:rsid w:val="00490F67"/>
    <w:rsid w:val="004914C8"/>
    <w:rsid w:val="00491BCA"/>
    <w:rsid w:val="004933AB"/>
    <w:rsid w:val="00493D21"/>
    <w:rsid w:val="00496682"/>
    <w:rsid w:val="00496CE0"/>
    <w:rsid w:val="004976D5"/>
    <w:rsid w:val="004A0EE1"/>
    <w:rsid w:val="004A3245"/>
    <w:rsid w:val="004A33FD"/>
    <w:rsid w:val="004A5149"/>
    <w:rsid w:val="004B0153"/>
    <w:rsid w:val="004B2398"/>
    <w:rsid w:val="004B26F5"/>
    <w:rsid w:val="004B4C40"/>
    <w:rsid w:val="004B528B"/>
    <w:rsid w:val="004B6C03"/>
    <w:rsid w:val="004C09F5"/>
    <w:rsid w:val="004C15E5"/>
    <w:rsid w:val="004C2500"/>
    <w:rsid w:val="004C2D33"/>
    <w:rsid w:val="004C2D3F"/>
    <w:rsid w:val="004C35F2"/>
    <w:rsid w:val="004C49CF"/>
    <w:rsid w:val="004C4D6D"/>
    <w:rsid w:val="004C5845"/>
    <w:rsid w:val="004C6A6D"/>
    <w:rsid w:val="004C6DCA"/>
    <w:rsid w:val="004C6F62"/>
    <w:rsid w:val="004C7C04"/>
    <w:rsid w:val="004D0F16"/>
    <w:rsid w:val="004D1956"/>
    <w:rsid w:val="004D19EA"/>
    <w:rsid w:val="004D36ED"/>
    <w:rsid w:val="004D5497"/>
    <w:rsid w:val="004D74EC"/>
    <w:rsid w:val="004D765D"/>
    <w:rsid w:val="004E0477"/>
    <w:rsid w:val="004E0E17"/>
    <w:rsid w:val="004E1AB9"/>
    <w:rsid w:val="004E1BC6"/>
    <w:rsid w:val="004E3CA9"/>
    <w:rsid w:val="004E4BF6"/>
    <w:rsid w:val="004E5096"/>
    <w:rsid w:val="004E5CD7"/>
    <w:rsid w:val="004E7BC6"/>
    <w:rsid w:val="004F15DB"/>
    <w:rsid w:val="004F1C3B"/>
    <w:rsid w:val="004F22B2"/>
    <w:rsid w:val="004F2433"/>
    <w:rsid w:val="004F2AAD"/>
    <w:rsid w:val="004F3C78"/>
    <w:rsid w:val="004F53D6"/>
    <w:rsid w:val="004F6736"/>
    <w:rsid w:val="004F6D4D"/>
    <w:rsid w:val="004F7E86"/>
    <w:rsid w:val="00502C69"/>
    <w:rsid w:val="00502EE9"/>
    <w:rsid w:val="00505356"/>
    <w:rsid w:val="00521A40"/>
    <w:rsid w:val="00523D5A"/>
    <w:rsid w:val="00526009"/>
    <w:rsid w:val="00526BA5"/>
    <w:rsid w:val="005275B1"/>
    <w:rsid w:val="005312BA"/>
    <w:rsid w:val="00531F96"/>
    <w:rsid w:val="00532531"/>
    <w:rsid w:val="005330DC"/>
    <w:rsid w:val="0053357E"/>
    <w:rsid w:val="0054074E"/>
    <w:rsid w:val="0054155A"/>
    <w:rsid w:val="005440F5"/>
    <w:rsid w:val="00544B49"/>
    <w:rsid w:val="00544BBA"/>
    <w:rsid w:val="00544D77"/>
    <w:rsid w:val="005458E0"/>
    <w:rsid w:val="00552203"/>
    <w:rsid w:val="0055225D"/>
    <w:rsid w:val="00554B38"/>
    <w:rsid w:val="00557686"/>
    <w:rsid w:val="005602FD"/>
    <w:rsid w:val="005605FC"/>
    <w:rsid w:val="00560732"/>
    <w:rsid w:val="00562DC9"/>
    <w:rsid w:val="00564261"/>
    <w:rsid w:val="0056621F"/>
    <w:rsid w:val="0056667C"/>
    <w:rsid w:val="00566AA1"/>
    <w:rsid w:val="00570960"/>
    <w:rsid w:val="00571523"/>
    <w:rsid w:val="005756A9"/>
    <w:rsid w:val="00575816"/>
    <w:rsid w:val="00575DC9"/>
    <w:rsid w:val="00576804"/>
    <w:rsid w:val="00577791"/>
    <w:rsid w:val="005810B9"/>
    <w:rsid w:val="00581310"/>
    <w:rsid w:val="00584B6F"/>
    <w:rsid w:val="005867C9"/>
    <w:rsid w:val="00586D68"/>
    <w:rsid w:val="005901FA"/>
    <w:rsid w:val="00590A00"/>
    <w:rsid w:val="005919C9"/>
    <w:rsid w:val="00591C74"/>
    <w:rsid w:val="00594711"/>
    <w:rsid w:val="00595A48"/>
    <w:rsid w:val="0059656A"/>
    <w:rsid w:val="00596BB9"/>
    <w:rsid w:val="0059725B"/>
    <w:rsid w:val="005A017A"/>
    <w:rsid w:val="005A08DE"/>
    <w:rsid w:val="005A1465"/>
    <w:rsid w:val="005A1E21"/>
    <w:rsid w:val="005A2226"/>
    <w:rsid w:val="005B0774"/>
    <w:rsid w:val="005B3CA1"/>
    <w:rsid w:val="005B5DB9"/>
    <w:rsid w:val="005B6347"/>
    <w:rsid w:val="005B6692"/>
    <w:rsid w:val="005B67DD"/>
    <w:rsid w:val="005B67E0"/>
    <w:rsid w:val="005C28DA"/>
    <w:rsid w:val="005C2E08"/>
    <w:rsid w:val="005C40AB"/>
    <w:rsid w:val="005C45FE"/>
    <w:rsid w:val="005C516F"/>
    <w:rsid w:val="005C6601"/>
    <w:rsid w:val="005C6D7A"/>
    <w:rsid w:val="005C72CB"/>
    <w:rsid w:val="005D08B3"/>
    <w:rsid w:val="005D3C1C"/>
    <w:rsid w:val="005D4357"/>
    <w:rsid w:val="005D6DE4"/>
    <w:rsid w:val="005E080A"/>
    <w:rsid w:val="005E0A25"/>
    <w:rsid w:val="005E2873"/>
    <w:rsid w:val="005E346D"/>
    <w:rsid w:val="005E3A60"/>
    <w:rsid w:val="005E42F8"/>
    <w:rsid w:val="005E74FA"/>
    <w:rsid w:val="005F0DE3"/>
    <w:rsid w:val="005F35B2"/>
    <w:rsid w:val="005F3A27"/>
    <w:rsid w:val="005F55B7"/>
    <w:rsid w:val="005F5AAA"/>
    <w:rsid w:val="005F5B3D"/>
    <w:rsid w:val="005F5B63"/>
    <w:rsid w:val="00600CC5"/>
    <w:rsid w:val="00600D91"/>
    <w:rsid w:val="006027AD"/>
    <w:rsid w:val="00602B7F"/>
    <w:rsid w:val="00603BB2"/>
    <w:rsid w:val="00611E68"/>
    <w:rsid w:val="00614B88"/>
    <w:rsid w:val="00615FE9"/>
    <w:rsid w:val="00616143"/>
    <w:rsid w:val="0061660D"/>
    <w:rsid w:val="00621139"/>
    <w:rsid w:val="0062169A"/>
    <w:rsid w:val="00623820"/>
    <w:rsid w:val="00626CF8"/>
    <w:rsid w:val="006275B2"/>
    <w:rsid w:val="006275D4"/>
    <w:rsid w:val="006306FA"/>
    <w:rsid w:val="00631ED7"/>
    <w:rsid w:val="00634112"/>
    <w:rsid w:val="006345FF"/>
    <w:rsid w:val="006404CF"/>
    <w:rsid w:val="00640C2E"/>
    <w:rsid w:val="00640E17"/>
    <w:rsid w:val="00640FD7"/>
    <w:rsid w:val="00641503"/>
    <w:rsid w:val="0064404C"/>
    <w:rsid w:val="00644EC1"/>
    <w:rsid w:val="00645E35"/>
    <w:rsid w:val="006464CB"/>
    <w:rsid w:val="00647062"/>
    <w:rsid w:val="00651BE8"/>
    <w:rsid w:val="00654179"/>
    <w:rsid w:val="006546B7"/>
    <w:rsid w:val="00657B1C"/>
    <w:rsid w:val="00662A62"/>
    <w:rsid w:val="00666B18"/>
    <w:rsid w:val="00673393"/>
    <w:rsid w:val="00674D1B"/>
    <w:rsid w:val="00677872"/>
    <w:rsid w:val="0067799E"/>
    <w:rsid w:val="00680FC0"/>
    <w:rsid w:val="00683E78"/>
    <w:rsid w:val="00685E99"/>
    <w:rsid w:val="006868EC"/>
    <w:rsid w:val="00687A13"/>
    <w:rsid w:val="006913FE"/>
    <w:rsid w:val="00693557"/>
    <w:rsid w:val="00694095"/>
    <w:rsid w:val="00695F15"/>
    <w:rsid w:val="006971F6"/>
    <w:rsid w:val="006972D2"/>
    <w:rsid w:val="006A1044"/>
    <w:rsid w:val="006A2C70"/>
    <w:rsid w:val="006A32FE"/>
    <w:rsid w:val="006A377A"/>
    <w:rsid w:val="006A3F5F"/>
    <w:rsid w:val="006A6504"/>
    <w:rsid w:val="006A7729"/>
    <w:rsid w:val="006A7BA5"/>
    <w:rsid w:val="006B0C9F"/>
    <w:rsid w:val="006B1B25"/>
    <w:rsid w:val="006B22F4"/>
    <w:rsid w:val="006B2CF0"/>
    <w:rsid w:val="006B369B"/>
    <w:rsid w:val="006B3AFA"/>
    <w:rsid w:val="006B51E8"/>
    <w:rsid w:val="006B5EDF"/>
    <w:rsid w:val="006B5FAD"/>
    <w:rsid w:val="006B760A"/>
    <w:rsid w:val="006C29CC"/>
    <w:rsid w:val="006C2FFB"/>
    <w:rsid w:val="006C52F3"/>
    <w:rsid w:val="006D2AA6"/>
    <w:rsid w:val="006D428A"/>
    <w:rsid w:val="006D4AA5"/>
    <w:rsid w:val="006D7D2E"/>
    <w:rsid w:val="006E08FB"/>
    <w:rsid w:val="006E25D2"/>
    <w:rsid w:val="006E4CA8"/>
    <w:rsid w:val="006E51DD"/>
    <w:rsid w:val="006E5299"/>
    <w:rsid w:val="006E52A7"/>
    <w:rsid w:val="006E606A"/>
    <w:rsid w:val="006E64CB"/>
    <w:rsid w:val="006E6EFE"/>
    <w:rsid w:val="006E708E"/>
    <w:rsid w:val="006E741D"/>
    <w:rsid w:val="006E7AAA"/>
    <w:rsid w:val="006F05A5"/>
    <w:rsid w:val="006F0C02"/>
    <w:rsid w:val="006F1E1B"/>
    <w:rsid w:val="006F3335"/>
    <w:rsid w:val="006F3930"/>
    <w:rsid w:val="006F42BA"/>
    <w:rsid w:val="006F4F89"/>
    <w:rsid w:val="006F5393"/>
    <w:rsid w:val="006F68FE"/>
    <w:rsid w:val="006F6FDE"/>
    <w:rsid w:val="006F73A6"/>
    <w:rsid w:val="00704E9A"/>
    <w:rsid w:val="00705CC6"/>
    <w:rsid w:val="007111BC"/>
    <w:rsid w:val="00711761"/>
    <w:rsid w:val="00711ACA"/>
    <w:rsid w:val="0071570F"/>
    <w:rsid w:val="0072005A"/>
    <w:rsid w:val="0072046B"/>
    <w:rsid w:val="0072154A"/>
    <w:rsid w:val="00721E64"/>
    <w:rsid w:val="0072207C"/>
    <w:rsid w:val="00723AED"/>
    <w:rsid w:val="00726066"/>
    <w:rsid w:val="00727299"/>
    <w:rsid w:val="007319A4"/>
    <w:rsid w:val="00734E6D"/>
    <w:rsid w:val="00734F1D"/>
    <w:rsid w:val="007354E5"/>
    <w:rsid w:val="00736BEF"/>
    <w:rsid w:val="00736C90"/>
    <w:rsid w:val="0074068D"/>
    <w:rsid w:val="00741522"/>
    <w:rsid w:val="00741A2F"/>
    <w:rsid w:val="00742A81"/>
    <w:rsid w:val="00744F65"/>
    <w:rsid w:val="00745BD4"/>
    <w:rsid w:val="00746549"/>
    <w:rsid w:val="007468C8"/>
    <w:rsid w:val="00746CAB"/>
    <w:rsid w:val="007529BE"/>
    <w:rsid w:val="00753E1F"/>
    <w:rsid w:val="00761196"/>
    <w:rsid w:val="007616C7"/>
    <w:rsid w:val="007627A1"/>
    <w:rsid w:val="00762EF5"/>
    <w:rsid w:val="00763596"/>
    <w:rsid w:val="00765CE3"/>
    <w:rsid w:val="0076775C"/>
    <w:rsid w:val="007706E8"/>
    <w:rsid w:val="00770EAF"/>
    <w:rsid w:val="00770F7D"/>
    <w:rsid w:val="007718A8"/>
    <w:rsid w:val="00773AFD"/>
    <w:rsid w:val="00776B87"/>
    <w:rsid w:val="007812F6"/>
    <w:rsid w:val="00782719"/>
    <w:rsid w:val="0078297D"/>
    <w:rsid w:val="007829C5"/>
    <w:rsid w:val="007831FB"/>
    <w:rsid w:val="00785870"/>
    <w:rsid w:val="007873B2"/>
    <w:rsid w:val="00790591"/>
    <w:rsid w:val="00792DCE"/>
    <w:rsid w:val="007940DA"/>
    <w:rsid w:val="00794218"/>
    <w:rsid w:val="00794C9A"/>
    <w:rsid w:val="00794CEC"/>
    <w:rsid w:val="00797720"/>
    <w:rsid w:val="007A098F"/>
    <w:rsid w:val="007A197F"/>
    <w:rsid w:val="007A447A"/>
    <w:rsid w:val="007A708C"/>
    <w:rsid w:val="007A7292"/>
    <w:rsid w:val="007A7722"/>
    <w:rsid w:val="007B0C7E"/>
    <w:rsid w:val="007B0CDD"/>
    <w:rsid w:val="007B13B5"/>
    <w:rsid w:val="007B1F9E"/>
    <w:rsid w:val="007B272D"/>
    <w:rsid w:val="007B5634"/>
    <w:rsid w:val="007C0774"/>
    <w:rsid w:val="007C1A96"/>
    <w:rsid w:val="007C3C21"/>
    <w:rsid w:val="007C5577"/>
    <w:rsid w:val="007C573D"/>
    <w:rsid w:val="007C57CC"/>
    <w:rsid w:val="007C57D0"/>
    <w:rsid w:val="007C77EC"/>
    <w:rsid w:val="007D084A"/>
    <w:rsid w:val="007D14EA"/>
    <w:rsid w:val="007D2740"/>
    <w:rsid w:val="007D2B94"/>
    <w:rsid w:val="007D3037"/>
    <w:rsid w:val="007D4227"/>
    <w:rsid w:val="007D4CA0"/>
    <w:rsid w:val="007E1DCF"/>
    <w:rsid w:val="007E4469"/>
    <w:rsid w:val="007E5B23"/>
    <w:rsid w:val="007E6219"/>
    <w:rsid w:val="007E757E"/>
    <w:rsid w:val="007E7CFC"/>
    <w:rsid w:val="007E7D4B"/>
    <w:rsid w:val="007F11FF"/>
    <w:rsid w:val="007F25E5"/>
    <w:rsid w:val="007F5110"/>
    <w:rsid w:val="007F61A4"/>
    <w:rsid w:val="007F6509"/>
    <w:rsid w:val="007F7E2D"/>
    <w:rsid w:val="007F7E34"/>
    <w:rsid w:val="00801604"/>
    <w:rsid w:val="0080177E"/>
    <w:rsid w:val="0080394F"/>
    <w:rsid w:val="00803A58"/>
    <w:rsid w:val="00804B29"/>
    <w:rsid w:val="00805102"/>
    <w:rsid w:val="00812CEF"/>
    <w:rsid w:val="00813B5E"/>
    <w:rsid w:val="00813E0A"/>
    <w:rsid w:val="008145BD"/>
    <w:rsid w:val="008154E5"/>
    <w:rsid w:val="00815666"/>
    <w:rsid w:val="00820E87"/>
    <w:rsid w:val="00822F68"/>
    <w:rsid w:val="00823811"/>
    <w:rsid w:val="00825A3B"/>
    <w:rsid w:val="008307DB"/>
    <w:rsid w:val="008309EC"/>
    <w:rsid w:val="008326A8"/>
    <w:rsid w:val="008339D0"/>
    <w:rsid w:val="00835D83"/>
    <w:rsid w:val="0083628A"/>
    <w:rsid w:val="00836D48"/>
    <w:rsid w:val="00837428"/>
    <w:rsid w:val="008375D0"/>
    <w:rsid w:val="008400FA"/>
    <w:rsid w:val="0084032F"/>
    <w:rsid w:val="008412E8"/>
    <w:rsid w:val="008420BA"/>
    <w:rsid w:val="008464D8"/>
    <w:rsid w:val="00846FAA"/>
    <w:rsid w:val="008472E7"/>
    <w:rsid w:val="008475EC"/>
    <w:rsid w:val="00850AD1"/>
    <w:rsid w:val="0085376A"/>
    <w:rsid w:val="00853D5B"/>
    <w:rsid w:val="0086088A"/>
    <w:rsid w:val="00861124"/>
    <w:rsid w:val="0086160A"/>
    <w:rsid w:val="008620FF"/>
    <w:rsid w:val="008622F5"/>
    <w:rsid w:val="0086411F"/>
    <w:rsid w:val="00865750"/>
    <w:rsid w:val="00865A7B"/>
    <w:rsid w:val="00866991"/>
    <w:rsid w:val="0086784B"/>
    <w:rsid w:val="00870447"/>
    <w:rsid w:val="008710EE"/>
    <w:rsid w:val="008711CB"/>
    <w:rsid w:val="0087122D"/>
    <w:rsid w:val="00874743"/>
    <w:rsid w:val="0087491B"/>
    <w:rsid w:val="00876297"/>
    <w:rsid w:val="00880995"/>
    <w:rsid w:val="00880B05"/>
    <w:rsid w:val="00882765"/>
    <w:rsid w:val="008916EF"/>
    <w:rsid w:val="00891BF4"/>
    <w:rsid w:val="00892662"/>
    <w:rsid w:val="00892F30"/>
    <w:rsid w:val="00893CC6"/>
    <w:rsid w:val="008941BD"/>
    <w:rsid w:val="008951C9"/>
    <w:rsid w:val="00895CEF"/>
    <w:rsid w:val="008962F8"/>
    <w:rsid w:val="00896820"/>
    <w:rsid w:val="0089753C"/>
    <w:rsid w:val="0089766F"/>
    <w:rsid w:val="008A04A5"/>
    <w:rsid w:val="008A11B8"/>
    <w:rsid w:val="008A258E"/>
    <w:rsid w:val="008A402A"/>
    <w:rsid w:val="008A4183"/>
    <w:rsid w:val="008A4AD3"/>
    <w:rsid w:val="008A5074"/>
    <w:rsid w:val="008A62DE"/>
    <w:rsid w:val="008A65B4"/>
    <w:rsid w:val="008A7052"/>
    <w:rsid w:val="008B0386"/>
    <w:rsid w:val="008B24D7"/>
    <w:rsid w:val="008B293B"/>
    <w:rsid w:val="008B3C8B"/>
    <w:rsid w:val="008B4235"/>
    <w:rsid w:val="008B56EF"/>
    <w:rsid w:val="008B5996"/>
    <w:rsid w:val="008B59F9"/>
    <w:rsid w:val="008B6F20"/>
    <w:rsid w:val="008B72DD"/>
    <w:rsid w:val="008C0C5C"/>
    <w:rsid w:val="008C27D0"/>
    <w:rsid w:val="008D1ACA"/>
    <w:rsid w:val="008D4E96"/>
    <w:rsid w:val="008D5116"/>
    <w:rsid w:val="008D5667"/>
    <w:rsid w:val="008E0651"/>
    <w:rsid w:val="008E0A3A"/>
    <w:rsid w:val="008E1D91"/>
    <w:rsid w:val="008E365B"/>
    <w:rsid w:val="008E4CDD"/>
    <w:rsid w:val="008E69F1"/>
    <w:rsid w:val="008E6A53"/>
    <w:rsid w:val="008E6D43"/>
    <w:rsid w:val="008E71E3"/>
    <w:rsid w:val="008E7B65"/>
    <w:rsid w:val="008F09CD"/>
    <w:rsid w:val="008F1C6A"/>
    <w:rsid w:val="008F3321"/>
    <w:rsid w:val="008F5134"/>
    <w:rsid w:val="008F5435"/>
    <w:rsid w:val="00900377"/>
    <w:rsid w:val="009005FE"/>
    <w:rsid w:val="00900C54"/>
    <w:rsid w:val="00901037"/>
    <w:rsid w:val="0090195B"/>
    <w:rsid w:val="00902ED5"/>
    <w:rsid w:val="009123FA"/>
    <w:rsid w:val="00912B85"/>
    <w:rsid w:val="00914E26"/>
    <w:rsid w:val="009165FE"/>
    <w:rsid w:val="00920389"/>
    <w:rsid w:val="00922760"/>
    <w:rsid w:val="00923AFE"/>
    <w:rsid w:val="00923C96"/>
    <w:rsid w:val="00923E9B"/>
    <w:rsid w:val="009245FD"/>
    <w:rsid w:val="00925640"/>
    <w:rsid w:val="00925E7D"/>
    <w:rsid w:val="00926344"/>
    <w:rsid w:val="0092636E"/>
    <w:rsid w:val="00933CB8"/>
    <w:rsid w:val="00937C69"/>
    <w:rsid w:val="00942D9C"/>
    <w:rsid w:val="00943E40"/>
    <w:rsid w:val="00946BA3"/>
    <w:rsid w:val="00946FC4"/>
    <w:rsid w:val="0094794B"/>
    <w:rsid w:val="0095095B"/>
    <w:rsid w:val="00951247"/>
    <w:rsid w:val="009517D9"/>
    <w:rsid w:val="00951DAF"/>
    <w:rsid w:val="009540DB"/>
    <w:rsid w:val="00954738"/>
    <w:rsid w:val="00954B7B"/>
    <w:rsid w:val="00954E4D"/>
    <w:rsid w:val="0095507B"/>
    <w:rsid w:val="0095594D"/>
    <w:rsid w:val="00957252"/>
    <w:rsid w:val="00957AC7"/>
    <w:rsid w:val="009602D8"/>
    <w:rsid w:val="009612E9"/>
    <w:rsid w:val="00961630"/>
    <w:rsid w:val="00962EF4"/>
    <w:rsid w:val="009634A4"/>
    <w:rsid w:val="00964055"/>
    <w:rsid w:val="00964930"/>
    <w:rsid w:val="00964F2F"/>
    <w:rsid w:val="00965D7C"/>
    <w:rsid w:val="009670E5"/>
    <w:rsid w:val="00970104"/>
    <w:rsid w:val="009710E4"/>
    <w:rsid w:val="009717CD"/>
    <w:rsid w:val="009718CB"/>
    <w:rsid w:val="009719D9"/>
    <w:rsid w:val="00971C66"/>
    <w:rsid w:val="009723C4"/>
    <w:rsid w:val="00973E42"/>
    <w:rsid w:val="0097794E"/>
    <w:rsid w:val="00977F62"/>
    <w:rsid w:val="00980B33"/>
    <w:rsid w:val="00980B6F"/>
    <w:rsid w:val="009826CF"/>
    <w:rsid w:val="00984063"/>
    <w:rsid w:val="00986BB1"/>
    <w:rsid w:val="009907EE"/>
    <w:rsid w:val="009909F3"/>
    <w:rsid w:val="009959BC"/>
    <w:rsid w:val="00996686"/>
    <w:rsid w:val="0099725A"/>
    <w:rsid w:val="0099751F"/>
    <w:rsid w:val="009A0029"/>
    <w:rsid w:val="009A0177"/>
    <w:rsid w:val="009A16AB"/>
    <w:rsid w:val="009A2917"/>
    <w:rsid w:val="009A3C12"/>
    <w:rsid w:val="009A684E"/>
    <w:rsid w:val="009B0E76"/>
    <w:rsid w:val="009B0EFA"/>
    <w:rsid w:val="009B0FB7"/>
    <w:rsid w:val="009B1432"/>
    <w:rsid w:val="009B220A"/>
    <w:rsid w:val="009B2384"/>
    <w:rsid w:val="009B48EC"/>
    <w:rsid w:val="009B4AD6"/>
    <w:rsid w:val="009B7295"/>
    <w:rsid w:val="009B76C3"/>
    <w:rsid w:val="009B7E4D"/>
    <w:rsid w:val="009C00F2"/>
    <w:rsid w:val="009C15A7"/>
    <w:rsid w:val="009C3F1F"/>
    <w:rsid w:val="009C4697"/>
    <w:rsid w:val="009C545B"/>
    <w:rsid w:val="009C604E"/>
    <w:rsid w:val="009D2950"/>
    <w:rsid w:val="009D2BBB"/>
    <w:rsid w:val="009D328D"/>
    <w:rsid w:val="009D3309"/>
    <w:rsid w:val="009D3AC5"/>
    <w:rsid w:val="009D3F4F"/>
    <w:rsid w:val="009D42C7"/>
    <w:rsid w:val="009D43E1"/>
    <w:rsid w:val="009D65F0"/>
    <w:rsid w:val="009E2190"/>
    <w:rsid w:val="009E2934"/>
    <w:rsid w:val="009E2BA8"/>
    <w:rsid w:val="009E302A"/>
    <w:rsid w:val="009E353D"/>
    <w:rsid w:val="009E371A"/>
    <w:rsid w:val="009E5462"/>
    <w:rsid w:val="009E5AA9"/>
    <w:rsid w:val="009E5DDB"/>
    <w:rsid w:val="009E6BD7"/>
    <w:rsid w:val="009E6E90"/>
    <w:rsid w:val="009F1285"/>
    <w:rsid w:val="009F58E6"/>
    <w:rsid w:val="00A00A41"/>
    <w:rsid w:val="00A01DB2"/>
    <w:rsid w:val="00A01EB3"/>
    <w:rsid w:val="00A033B9"/>
    <w:rsid w:val="00A03B6A"/>
    <w:rsid w:val="00A04ABF"/>
    <w:rsid w:val="00A10610"/>
    <w:rsid w:val="00A138E1"/>
    <w:rsid w:val="00A1638D"/>
    <w:rsid w:val="00A16462"/>
    <w:rsid w:val="00A16D65"/>
    <w:rsid w:val="00A179A4"/>
    <w:rsid w:val="00A17C7C"/>
    <w:rsid w:val="00A17D9F"/>
    <w:rsid w:val="00A2180A"/>
    <w:rsid w:val="00A23057"/>
    <w:rsid w:val="00A23A2F"/>
    <w:rsid w:val="00A2602E"/>
    <w:rsid w:val="00A2760E"/>
    <w:rsid w:val="00A316FE"/>
    <w:rsid w:val="00A3233F"/>
    <w:rsid w:val="00A333AA"/>
    <w:rsid w:val="00A337BB"/>
    <w:rsid w:val="00A3396F"/>
    <w:rsid w:val="00A357C2"/>
    <w:rsid w:val="00A35C89"/>
    <w:rsid w:val="00A36EC6"/>
    <w:rsid w:val="00A43B81"/>
    <w:rsid w:val="00A44F7C"/>
    <w:rsid w:val="00A45808"/>
    <w:rsid w:val="00A46664"/>
    <w:rsid w:val="00A46EDE"/>
    <w:rsid w:val="00A47466"/>
    <w:rsid w:val="00A47AA2"/>
    <w:rsid w:val="00A57018"/>
    <w:rsid w:val="00A570D4"/>
    <w:rsid w:val="00A57915"/>
    <w:rsid w:val="00A57BA5"/>
    <w:rsid w:val="00A57C2D"/>
    <w:rsid w:val="00A610C6"/>
    <w:rsid w:val="00A61664"/>
    <w:rsid w:val="00A61E37"/>
    <w:rsid w:val="00A632C5"/>
    <w:rsid w:val="00A63B23"/>
    <w:rsid w:val="00A63F48"/>
    <w:rsid w:val="00A66E9B"/>
    <w:rsid w:val="00A6722B"/>
    <w:rsid w:val="00A67367"/>
    <w:rsid w:val="00A67797"/>
    <w:rsid w:val="00A71771"/>
    <w:rsid w:val="00A776D6"/>
    <w:rsid w:val="00A81832"/>
    <w:rsid w:val="00A84572"/>
    <w:rsid w:val="00A856BD"/>
    <w:rsid w:val="00A85FDC"/>
    <w:rsid w:val="00A86D70"/>
    <w:rsid w:val="00A87AAE"/>
    <w:rsid w:val="00A87CB3"/>
    <w:rsid w:val="00A90A40"/>
    <w:rsid w:val="00A92A28"/>
    <w:rsid w:val="00A94775"/>
    <w:rsid w:val="00A96B0C"/>
    <w:rsid w:val="00A9756B"/>
    <w:rsid w:val="00A97E8E"/>
    <w:rsid w:val="00A97E9C"/>
    <w:rsid w:val="00AA004D"/>
    <w:rsid w:val="00AA1C3E"/>
    <w:rsid w:val="00AA69CF"/>
    <w:rsid w:val="00AA709D"/>
    <w:rsid w:val="00AB1794"/>
    <w:rsid w:val="00AB2402"/>
    <w:rsid w:val="00AB5A4F"/>
    <w:rsid w:val="00AB5C2F"/>
    <w:rsid w:val="00AB5FCC"/>
    <w:rsid w:val="00AB735C"/>
    <w:rsid w:val="00AC3825"/>
    <w:rsid w:val="00AD1564"/>
    <w:rsid w:val="00AD358C"/>
    <w:rsid w:val="00AD36CF"/>
    <w:rsid w:val="00AD3DFA"/>
    <w:rsid w:val="00AD6B87"/>
    <w:rsid w:val="00AD6DC9"/>
    <w:rsid w:val="00AD7E0C"/>
    <w:rsid w:val="00AE00BF"/>
    <w:rsid w:val="00AE18EA"/>
    <w:rsid w:val="00AE2424"/>
    <w:rsid w:val="00AE31C8"/>
    <w:rsid w:val="00AE459B"/>
    <w:rsid w:val="00AE4D19"/>
    <w:rsid w:val="00AE4FDA"/>
    <w:rsid w:val="00AE51B5"/>
    <w:rsid w:val="00AE5A9E"/>
    <w:rsid w:val="00AE6398"/>
    <w:rsid w:val="00AE6CD2"/>
    <w:rsid w:val="00AE7152"/>
    <w:rsid w:val="00AE728D"/>
    <w:rsid w:val="00AF0268"/>
    <w:rsid w:val="00AF33F2"/>
    <w:rsid w:val="00AF3D0C"/>
    <w:rsid w:val="00AF42AE"/>
    <w:rsid w:val="00AF58A7"/>
    <w:rsid w:val="00B02613"/>
    <w:rsid w:val="00B0545B"/>
    <w:rsid w:val="00B05EE5"/>
    <w:rsid w:val="00B111A5"/>
    <w:rsid w:val="00B11B96"/>
    <w:rsid w:val="00B1435A"/>
    <w:rsid w:val="00B15BC3"/>
    <w:rsid w:val="00B24386"/>
    <w:rsid w:val="00B3023D"/>
    <w:rsid w:val="00B3033F"/>
    <w:rsid w:val="00B30AA0"/>
    <w:rsid w:val="00B30FCB"/>
    <w:rsid w:val="00B34279"/>
    <w:rsid w:val="00B357CE"/>
    <w:rsid w:val="00B3658A"/>
    <w:rsid w:val="00B37A85"/>
    <w:rsid w:val="00B417D0"/>
    <w:rsid w:val="00B4229F"/>
    <w:rsid w:val="00B4350F"/>
    <w:rsid w:val="00B46D9A"/>
    <w:rsid w:val="00B47542"/>
    <w:rsid w:val="00B526B9"/>
    <w:rsid w:val="00B539AA"/>
    <w:rsid w:val="00B53E1B"/>
    <w:rsid w:val="00B569A9"/>
    <w:rsid w:val="00B57F8C"/>
    <w:rsid w:val="00B609E5"/>
    <w:rsid w:val="00B61290"/>
    <w:rsid w:val="00B615E1"/>
    <w:rsid w:val="00B62C05"/>
    <w:rsid w:val="00B63104"/>
    <w:rsid w:val="00B65866"/>
    <w:rsid w:val="00B668E6"/>
    <w:rsid w:val="00B679DB"/>
    <w:rsid w:val="00B72D68"/>
    <w:rsid w:val="00B74BFE"/>
    <w:rsid w:val="00B7616B"/>
    <w:rsid w:val="00B76DEC"/>
    <w:rsid w:val="00B803AA"/>
    <w:rsid w:val="00B81465"/>
    <w:rsid w:val="00B814E7"/>
    <w:rsid w:val="00B84DBF"/>
    <w:rsid w:val="00B8607C"/>
    <w:rsid w:val="00B8662E"/>
    <w:rsid w:val="00B8723A"/>
    <w:rsid w:val="00B91A89"/>
    <w:rsid w:val="00B92328"/>
    <w:rsid w:val="00B94006"/>
    <w:rsid w:val="00B958D2"/>
    <w:rsid w:val="00B95B5C"/>
    <w:rsid w:val="00B96432"/>
    <w:rsid w:val="00B9771E"/>
    <w:rsid w:val="00BA6E39"/>
    <w:rsid w:val="00BB33E1"/>
    <w:rsid w:val="00BB63EB"/>
    <w:rsid w:val="00BB6551"/>
    <w:rsid w:val="00BB6FDB"/>
    <w:rsid w:val="00BB7452"/>
    <w:rsid w:val="00BB7FF5"/>
    <w:rsid w:val="00BC049D"/>
    <w:rsid w:val="00BC27EF"/>
    <w:rsid w:val="00BC5BF0"/>
    <w:rsid w:val="00BC60D1"/>
    <w:rsid w:val="00BC6286"/>
    <w:rsid w:val="00BC7E90"/>
    <w:rsid w:val="00BD0DAD"/>
    <w:rsid w:val="00BD1A4F"/>
    <w:rsid w:val="00BD34A8"/>
    <w:rsid w:val="00BD5CE4"/>
    <w:rsid w:val="00BD6207"/>
    <w:rsid w:val="00BD6DB6"/>
    <w:rsid w:val="00BD71BD"/>
    <w:rsid w:val="00BD7CA3"/>
    <w:rsid w:val="00BE020A"/>
    <w:rsid w:val="00BE28BF"/>
    <w:rsid w:val="00BE4DCC"/>
    <w:rsid w:val="00BE4DD3"/>
    <w:rsid w:val="00BE700A"/>
    <w:rsid w:val="00BE733A"/>
    <w:rsid w:val="00BE7AD9"/>
    <w:rsid w:val="00BF0B60"/>
    <w:rsid w:val="00BF2B9E"/>
    <w:rsid w:val="00BF4D4C"/>
    <w:rsid w:val="00BF5E45"/>
    <w:rsid w:val="00BF7C50"/>
    <w:rsid w:val="00C017D0"/>
    <w:rsid w:val="00C022A4"/>
    <w:rsid w:val="00C0304C"/>
    <w:rsid w:val="00C0393E"/>
    <w:rsid w:val="00C04DAE"/>
    <w:rsid w:val="00C06D11"/>
    <w:rsid w:val="00C10A6C"/>
    <w:rsid w:val="00C10C56"/>
    <w:rsid w:val="00C11216"/>
    <w:rsid w:val="00C11FB2"/>
    <w:rsid w:val="00C1227F"/>
    <w:rsid w:val="00C15068"/>
    <w:rsid w:val="00C15199"/>
    <w:rsid w:val="00C156EC"/>
    <w:rsid w:val="00C1580E"/>
    <w:rsid w:val="00C16AD9"/>
    <w:rsid w:val="00C17AF7"/>
    <w:rsid w:val="00C20F2B"/>
    <w:rsid w:val="00C21A26"/>
    <w:rsid w:val="00C21D87"/>
    <w:rsid w:val="00C2252A"/>
    <w:rsid w:val="00C2408B"/>
    <w:rsid w:val="00C25D74"/>
    <w:rsid w:val="00C25D7C"/>
    <w:rsid w:val="00C2631F"/>
    <w:rsid w:val="00C26C51"/>
    <w:rsid w:val="00C27140"/>
    <w:rsid w:val="00C27544"/>
    <w:rsid w:val="00C27EFC"/>
    <w:rsid w:val="00C30113"/>
    <w:rsid w:val="00C30D8C"/>
    <w:rsid w:val="00C312F8"/>
    <w:rsid w:val="00C323C2"/>
    <w:rsid w:val="00C32DBD"/>
    <w:rsid w:val="00C35AE7"/>
    <w:rsid w:val="00C37643"/>
    <w:rsid w:val="00C40632"/>
    <w:rsid w:val="00C42C34"/>
    <w:rsid w:val="00C44784"/>
    <w:rsid w:val="00C46836"/>
    <w:rsid w:val="00C4687D"/>
    <w:rsid w:val="00C471A1"/>
    <w:rsid w:val="00C53421"/>
    <w:rsid w:val="00C54473"/>
    <w:rsid w:val="00C57372"/>
    <w:rsid w:val="00C627D7"/>
    <w:rsid w:val="00C64A94"/>
    <w:rsid w:val="00C65F2E"/>
    <w:rsid w:val="00C707AF"/>
    <w:rsid w:val="00C745E7"/>
    <w:rsid w:val="00C7539A"/>
    <w:rsid w:val="00C76402"/>
    <w:rsid w:val="00C7664C"/>
    <w:rsid w:val="00C7673B"/>
    <w:rsid w:val="00C77BD9"/>
    <w:rsid w:val="00C808F2"/>
    <w:rsid w:val="00C80AEF"/>
    <w:rsid w:val="00C83AF3"/>
    <w:rsid w:val="00C852AF"/>
    <w:rsid w:val="00C87D5C"/>
    <w:rsid w:val="00C90563"/>
    <w:rsid w:val="00C91400"/>
    <w:rsid w:val="00C927FD"/>
    <w:rsid w:val="00C969A7"/>
    <w:rsid w:val="00CA0345"/>
    <w:rsid w:val="00CA1185"/>
    <w:rsid w:val="00CA186D"/>
    <w:rsid w:val="00CA1C3E"/>
    <w:rsid w:val="00CA29C6"/>
    <w:rsid w:val="00CA2C8A"/>
    <w:rsid w:val="00CA4A12"/>
    <w:rsid w:val="00CA6262"/>
    <w:rsid w:val="00CB237C"/>
    <w:rsid w:val="00CB25E1"/>
    <w:rsid w:val="00CB3A4E"/>
    <w:rsid w:val="00CB53C7"/>
    <w:rsid w:val="00CB73ED"/>
    <w:rsid w:val="00CB74E4"/>
    <w:rsid w:val="00CC38ED"/>
    <w:rsid w:val="00CC42BC"/>
    <w:rsid w:val="00CC6AAD"/>
    <w:rsid w:val="00CD14EB"/>
    <w:rsid w:val="00CD2D91"/>
    <w:rsid w:val="00CD38E1"/>
    <w:rsid w:val="00CD41D0"/>
    <w:rsid w:val="00CD6B24"/>
    <w:rsid w:val="00CD72EB"/>
    <w:rsid w:val="00CD7721"/>
    <w:rsid w:val="00CD77FC"/>
    <w:rsid w:val="00CE0938"/>
    <w:rsid w:val="00CE1C7E"/>
    <w:rsid w:val="00CE43D1"/>
    <w:rsid w:val="00CE59A1"/>
    <w:rsid w:val="00CE69EB"/>
    <w:rsid w:val="00CE6BF6"/>
    <w:rsid w:val="00CE6CD5"/>
    <w:rsid w:val="00CF0EC8"/>
    <w:rsid w:val="00CF2C74"/>
    <w:rsid w:val="00CF4864"/>
    <w:rsid w:val="00CF6C8D"/>
    <w:rsid w:val="00CF72B2"/>
    <w:rsid w:val="00CF78A3"/>
    <w:rsid w:val="00D00A67"/>
    <w:rsid w:val="00D033E0"/>
    <w:rsid w:val="00D03F69"/>
    <w:rsid w:val="00D041F7"/>
    <w:rsid w:val="00D04788"/>
    <w:rsid w:val="00D05B6F"/>
    <w:rsid w:val="00D06C4C"/>
    <w:rsid w:val="00D0712D"/>
    <w:rsid w:val="00D10272"/>
    <w:rsid w:val="00D103E5"/>
    <w:rsid w:val="00D1185D"/>
    <w:rsid w:val="00D1376C"/>
    <w:rsid w:val="00D1390D"/>
    <w:rsid w:val="00D13B94"/>
    <w:rsid w:val="00D14401"/>
    <w:rsid w:val="00D1548C"/>
    <w:rsid w:val="00D175C2"/>
    <w:rsid w:val="00D21A65"/>
    <w:rsid w:val="00D22BD0"/>
    <w:rsid w:val="00D237A1"/>
    <w:rsid w:val="00D24D89"/>
    <w:rsid w:val="00D25F89"/>
    <w:rsid w:val="00D272E5"/>
    <w:rsid w:val="00D30DB2"/>
    <w:rsid w:val="00D314E2"/>
    <w:rsid w:val="00D32719"/>
    <w:rsid w:val="00D334E6"/>
    <w:rsid w:val="00D33C7B"/>
    <w:rsid w:val="00D33D5F"/>
    <w:rsid w:val="00D373DA"/>
    <w:rsid w:val="00D40BD6"/>
    <w:rsid w:val="00D44777"/>
    <w:rsid w:val="00D522D2"/>
    <w:rsid w:val="00D55D56"/>
    <w:rsid w:val="00D56132"/>
    <w:rsid w:val="00D5634A"/>
    <w:rsid w:val="00D5716B"/>
    <w:rsid w:val="00D60D94"/>
    <w:rsid w:val="00D61F0B"/>
    <w:rsid w:val="00D65BE8"/>
    <w:rsid w:val="00D65D64"/>
    <w:rsid w:val="00D669E8"/>
    <w:rsid w:val="00D671BB"/>
    <w:rsid w:val="00D674CD"/>
    <w:rsid w:val="00D73C3E"/>
    <w:rsid w:val="00D73CA2"/>
    <w:rsid w:val="00D75BFA"/>
    <w:rsid w:val="00D76305"/>
    <w:rsid w:val="00D77D21"/>
    <w:rsid w:val="00D80E2C"/>
    <w:rsid w:val="00D81953"/>
    <w:rsid w:val="00D819E9"/>
    <w:rsid w:val="00D81B6E"/>
    <w:rsid w:val="00D81EE0"/>
    <w:rsid w:val="00D81F47"/>
    <w:rsid w:val="00D86559"/>
    <w:rsid w:val="00D8748D"/>
    <w:rsid w:val="00D878AE"/>
    <w:rsid w:val="00D9050E"/>
    <w:rsid w:val="00D90A7C"/>
    <w:rsid w:val="00D910CB"/>
    <w:rsid w:val="00D91D71"/>
    <w:rsid w:val="00D92048"/>
    <w:rsid w:val="00D929EC"/>
    <w:rsid w:val="00D95534"/>
    <w:rsid w:val="00D96326"/>
    <w:rsid w:val="00D97D67"/>
    <w:rsid w:val="00DA015C"/>
    <w:rsid w:val="00DA048E"/>
    <w:rsid w:val="00DA5B8D"/>
    <w:rsid w:val="00DB0B5D"/>
    <w:rsid w:val="00DB1D44"/>
    <w:rsid w:val="00DB405C"/>
    <w:rsid w:val="00DB5DE3"/>
    <w:rsid w:val="00DB7EA4"/>
    <w:rsid w:val="00DC030C"/>
    <w:rsid w:val="00DC1110"/>
    <w:rsid w:val="00DC2D57"/>
    <w:rsid w:val="00DC4B0A"/>
    <w:rsid w:val="00DC66B1"/>
    <w:rsid w:val="00DC7782"/>
    <w:rsid w:val="00DD0835"/>
    <w:rsid w:val="00DD0E67"/>
    <w:rsid w:val="00DD401E"/>
    <w:rsid w:val="00DD45C5"/>
    <w:rsid w:val="00DE15A7"/>
    <w:rsid w:val="00DE4594"/>
    <w:rsid w:val="00DE5A73"/>
    <w:rsid w:val="00DE5CEF"/>
    <w:rsid w:val="00DE75DA"/>
    <w:rsid w:val="00DF08E4"/>
    <w:rsid w:val="00DF13BB"/>
    <w:rsid w:val="00DF1CA4"/>
    <w:rsid w:val="00DF3B45"/>
    <w:rsid w:val="00DF4DDA"/>
    <w:rsid w:val="00DF5BAA"/>
    <w:rsid w:val="00DF64CF"/>
    <w:rsid w:val="00DF6ED8"/>
    <w:rsid w:val="00DF718A"/>
    <w:rsid w:val="00E04559"/>
    <w:rsid w:val="00E0479A"/>
    <w:rsid w:val="00E06CE4"/>
    <w:rsid w:val="00E10F8F"/>
    <w:rsid w:val="00E122E2"/>
    <w:rsid w:val="00E127F9"/>
    <w:rsid w:val="00E13115"/>
    <w:rsid w:val="00E137E3"/>
    <w:rsid w:val="00E143BE"/>
    <w:rsid w:val="00E1474E"/>
    <w:rsid w:val="00E1615C"/>
    <w:rsid w:val="00E1701F"/>
    <w:rsid w:val="00E2020A"/>
    <w:rsid w:val="00E2148D"/>
    <w:rsid w:val="00E21A49"/>
    <w:rsid w:val="00E22768"/>
    <w:rsid w:val="00E228B6"/>
    <w:rsid w:val="00E23405"/>
    <w:rsid w:val="00E234FD"/>
    <w:rsid w:val="00E2369D"/>
    <w:rsid w:val="00E24A28"/>
    <w:rsid w:val="00E2609E"/>
    <w:rsid w:val="00E27583"/>
    <w:rsid w:val="00E27D0A"/>
    <w:rsid w:val="00E32847"/>
    <w:rsid w:val="00E32C35"/>
    <w:rsid w:val="00E374A1"/>
    <w:rsid w:val="00E41F0E"/>
    <w:rsid w:val="00E423FF"/>
    <w:rsid w:val="00E43772"/>
    <w:rsid w:val="00E4423E"/>
    <w:rsid w:val="00E45F12"/>
    <w:rsid w:val="00E51E41"/>
    <w:rsid w:val="00E525F1"/>
    <w:rsid w:val="00E53918"/>
    <w:rsid w:val="00E53B98"/>
    <w:rsid w:val="00E5457E"/>
    <w:rsid w:val="00E548E5"/>
    <w:rsid w:val="00E55345"/>
    <w:rsid w:val="00E570E2"/>
    <w:rsid w:val="00E576CE"/>
    <w:rsid w:val="00E57E02"/>
    <w:rsid w:val="00E6154B"/>
    <w:rsid w:val="00E62461"/>
    <w:rsid w:val="00E63046"/>
    <w:rsid w:val="00E65476"/>
    <w:rsid w:val="00E667D8"/>
    <w:rsid w:val="00E66C5B"/>
    <w:rsid w:val="00E70154"/>
    <w:rsid w:val="00E708C0"/>
    <w:rsid w:val="00E72D6F"/>
    <w:rsid w:val="00E73AF5"/>
    <w:rsid w:val="00E7418B"/>
    <w:rsid w:val="00E77134"/>
    <w:rsid w:val="00E77CBD"/>
    <w:rsid w:val="00E8137E"/>
    <w:rsid w:val="00E82DA2"/>
    <w:rsid w:val="00E83551"/>
    <w:rsid w:val="00E8442D"/>
    <w:rsid w:val="00E84904"/>
    <w:rsid w:val="00E86FAF"/>
    <w:rsid w:val="00E87E44"/>
    <w:rsid w:val="00E90C8F"/>
    <w:rsid w:val="00E926B6"/>
    <w:rsid w:val="00E93F4B"/>
    <w:rsid w:val="00E97D35"/>
    <w:rsid w:val="00EA234B"/>
    <w:rsid w:val="00EB3E57"/>
    <w:rsid w:val="00EB491F"/>
    <w:rsid w:val="00EB594D"/>
    <w:rsid w:val="00EB7257"/>
    <w:rsid w:val="00EB7BC7"/>
    <w:rsid w:val="00EC19E7"/>
    <w:rsid w:val="00EC5614"/>
    <w:rsid w:val="00EC5B64"/>
    <w:rsid w:val="00EC5ED8"/>
    <w:rsid w:val="00EC6044"/>
    <w:rsid w:val="00EC6929"/>
    <w:rsid w:val="00EC7814"/>
    <w:rsid w:val="00ED226F"/>
    <w:rsid w:val="00ED22F7"/>
    <w:rsid w:val="00ED2746"/>
    <w:rsid w:val="00ED2E93"/>
    <w:rsid w:val="00ED4314"/>
    <w:rsid w:val="00ED735D"/>
    <w:rsid w:val="00EE3CA0"/>
    <w:rsid w:val="00EE4A6D"/>
    <w:rsid w:val="00EF07FD"/>
    <w:rsid w:val="00EF084F"/>
    <w:rsid w:val="00EF168C"/>
    <w:rsid w:val="00EF38BD"/>
    <w:rsid w:val="00EF471B"/>
    <w:rsid w:val="00EF5E6D"/>
    <w:rsid w:val="00EF735C"/>
    <w:rsid w:val="00EF7DD3"/>
    <w:rsid w:val="00F00038"/>
    <w:rsid w:val="00F026CA"/>
    <w:rsid w:val="00F02E46"/>
    <w:rsid w:val="00F0524A"/>
    <w:rsid w:val="00F146A9"/>
    <w:rsid w:val="00F176BC"/>
    <w:rsid w:val="00F17D73"/>
    <w:rsid w:val="00F20A01"/>
    <w:rsid w:val="00F23C37"/>
    <w:rsid w:val="00F24432"/>
    <w:rsid w:val="00F24BF7"/>
    <w:rsid w:val="00F25089"/>
    <w:rsid w:val="00F25B57"/>
    <w:rsid w:val="00F26D5E"/>
    <w:rsid w:val="00F31F5D"/>
    <w:rsid w:val="00F326A4"/>
    <w:rsid w:val="00F33F5F"/>
    <w:rsid w:val="00F36880"/>
    <w:rsid w:val="00F369FF"/>
    <w:rsid w:val="00F37F9C"/>
    <w:rsid w:val="00F40591"/>
    <w:rsid w:val="00F40ACF"/>
    <w:rsid w:val="00F410A7"/>
    <w:rsid w:val="00F41FED"/>
    <w:rsid w:val="00F42C11"/>
    <w:rsid w:val="00F42C18"/>
    <w:rsid w:val="00F459A1"/>
    <w:rsid w:val="00F471C1"/>
    <w:rsid w:val="00F47B72"/>
    <w:rsid w:val="00F529C2"/>
    <w:rsid w:val="00F5348E"/>
    <w:rsid w:val="00F55018"/>
    <w:rsid w:val="00F56E7C"/>
    <w:rsid w:val="00F572FC"/>
    <w:rsid w:val="00F65419"/>
    <w:rsid w:val="00F65B83"/>
    <w:rsid w:val="00F65D8C"/>
    <w:rsid w:val="00F65DEE"/>
    <w:rsid w:val="00F72513"/>
    <w:rsid w:val="00F72B62"/>
    <w:rsid w:val="00F73896"/>
    <w:rsid w:val="00F752B7"/>
    <w:rsid w:val="00F77024"/>
    <w:rsid w:val="00F802CE"/>
    <w:rsid w:val="00F810BD"/>
    <w:rsid w:val="00F86A88"/>
    <w:rsid w:val="00F9050C"/>
    <w:rsid w:val="00F908C0"/>
    <w:rsid w:val="00F91100"/>
    <w:rsid w:val="00F919DB"/>
    <w:rsid w:val="00F93D76"/>
    <w:rsid w:val="00F93E24"/>
    <w:rsid w:val="00F95647"/>
    <w:rsid w:val="00F966CB"/>
    <w:rsid w:val="00F9772C"/>
    <w:rsid w:val="00F97D1B"/>
    <w:rsid w:val="00FA171E"/>
    <w:rsid w:val="00FA1A38"/>
    <w:rsid w:val="00FA33D2"/>
    <w:rsid w:val="00FA4AF3"/>
    <w:rsid w:val="00FA55E2"/>
    <w:rsid w:val="00FA5D38"/>
    <w:rsid w:val="00FA7D18"/>
    <w:rsid w:val="00FB1219"/>
    <w:rsid w:val="00FB189E"/>
    <w:rsid w:val="00FB1BE7"/>
    <w:rsid w:val="00FB652A"/>
    <w:rsid w:val="00FB772E"/>
    <w:rsid w:val="00FC091F"/>
    <w:rsid w:val="00FC141A"/>
    <w:rsid w:val="00FC2C26"/>
    <w:rsid w:val="00FC2E7E"/>
    <w:rsid w:val="00FC3A49"/>
    <w:rsid w:val="00FC447E"/>
    <w:rsid w:val="00FC79DD"/>
    <w:rsid w:val="00FD0545"/>
    <w:rsid w:val="00FD0A37"/>
    <w:rsid w:val="00FD0FD8"/>
    <w:rsid w:val="00FD191B"/>
    <w:rsid w:val="00FD1926"/>
    <w:rsid w:val="00FD1C69"/>
    <w:rsid w:val="00FD2586"/>
    <w:rsid w:val="00FD3AB6"/>
    <w:rsid w:val="00FD53FA"/>
    <w:rsid w:val="00FD54B5"/>
    <w:rsid w:val="00FD6A38"/>
    <w:rsid w:val="00FD7677"/>
    <w:rsid w:val="00FD7DB0"/>
    <w:rsid w:val="00FE0887"/>
    <w:rsid w:val="00FE1233"/>
    <w:rsid w:val="00FE2DD3"/>
    <w:rsid w:val="00FE2DEB"/>
    <w:rsid w:val="00FE2EB0"/>
    <w:rsid w:val="00FE3139"/>
    <w:rsid w:val="00FE3433"/>
    <w:rsid w:val="00FE426C"/>
    <w:rsid w:val="00FE4F5A"/>
    <w:rsid w:val="00FE7F4E"/>
    <w:rsid w:val="00FE7FE9"/>
    <w:rsid w:val="00FF16AC"/>
    <w:rsid w:val="00FF356E"/>
    <w:rsid w:val="00FF4108"/>
    <w:rsid w:val="00FF54C2"/>
    <w:rsid w:val="00FF702B"/>
    <w:rsid w:val="00FF758B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5614"/>
    <w:rPr>
      <w:sz w:val="24"/>
      <w:szCs w:val="24"/>
    </w:rPr>
  </w:style>
  <w:style w:type="paragraph" w:styleId="1">
    <w:name w:val="heading 1"/>
    <w:basedOn w:val="a0"/>
    <w:next w:val="a0"/>
    <w:qFormat/>
    <w:rsid w:val="00407FEB"/>
    <w:pPr>
      <w:keepNext/>
      <w:numPr>
        <w:numId w:val="2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407FE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next w:val="a0"/>
    <w:qFormat/>
    <w:rsid w:val="00407FE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qFormat/>
    <w:rsid w:val="00407FEB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0"/>
    <w:next w:val="a0"/>
    <w:qFormat/>
    <w:rsid w:val="00407FEB"/>
    <w:pPr>
      <w:numPr>
        <w:ilvl w:val="4"/>
        <w:numId w:val="2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0"/>
    <w:next w:val="a0"/>
    <w:qFormat/>
    <w:rsid w:val="00407FEB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rsid w:val="00407FEB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rsid w:val="00407FEB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rsid w:val="00407FE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C304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1C304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1C304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Balloon Text"/>
    <w:basedOn w:val="a0"/>
    <w:semiHidden/>
    <w:rsid w:val="00CE6BF6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9D3F4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D3F4F"/>
  </w:style>
  <w:style w:type="table" w:styleId="a9">
    <w:name w:val="Table Grid"/>
    <w:basedOn w:val="a2"/>
    <w:rsid w:val="005E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407FEB"/>
    <w:pPr>
      <w:ind w:left="284"/>
      <w:jc w:val="both"/>
    </w:pPr>
    <w:rPr>
      <w:sz w:val="28"/>
      <w:szCs w:val="20"/>
    </w:rPr>
  </w:style>
  <w:style w:type="paragraph" w:styleId="aa">
    <w:name w:val="footer"/>
    <w:basedOn w:val="a0"/>
    <w:link w:val="ab"/>
    <w:uiPriority w:val="99"/>
    <w:rsid w:val="00407F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2"/>
    <w:basedOn w:val="a0"/>
    <w:rsid w:val="00407FEB"/>
    <w:pPr>
      <w:jc w:val="both"/>
    </w:pPr>
    <w:rPr>
      <w:rFonts w:ascii="Arial" w:hAnsi="Arial" w:cs="Arial"/>
      <w:sz w:val="22"/>
    </w:rPr>
  </w:style>
  <w:style w:type="paragraph" w:styleId="30">
    <w:name w:val="Body Text 3"/>
    <w:basedOn w:val="a0"/>
    <w:rsid w:val="00407FEB"/>
    <w:pPr>
      <w:spacing w:after="120"/>
    </w:pPr>
    <w:rPr>
      <w:sz w:val="16"/>
      <w:szCs w:val="16"/>
    </w:rPr>
  </w:style>
  <w:style w:type="paragraph" w:styleId="ac">
    <w:name w:val="Body Text"/>
    <w:basedOn w:val="a0"/>
    <w:link w:val="ad"/>
    <w:rsid w:val="00356E06"/>
    <w:pPr>
      <w:jc w:val="both"/>
    </w:pPr>
    <w:rPr>
      <w:sz w:val="28"/>
      <w:szCs w:val="20"/>
    </w:rPr>
  </w:style>
  <w:style w:type="paragraph" w:customStyle="1" w:styleId="ae">
    <w:name w:val="Знак"/>
    <w:basedOn w:val="a0"/>
    <w:autoRedefine/>
    <w:rsid w:val="00E87E4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Normal (Web)"/>
    <w:basedOn w:val="a0"/>
    <w:uiPriority w:val="99"/>
    <w:rsid w:val="00CF72B2"/>
    <w:pPr>
      <w:spacing w:before="40" w:after="40"/>
    </w:pPr>
  </w:style>
  <w:style w:type="character" w:styleId="af0">
    <w:name w:val="annotation reference"/>
    <w:unhideWhenUsed/>
    <w:rsid w:val="00D522D2"/>
    <w:rPr>
      <w:sz w:val="16"/>
      <w:szCs w:val="16"/>
    </w:rPr>
  </w:style>
  <w:style w:type="paragraph" w:styleId="af1">
    <w:name w:val="annotation text"/>
    <w:basedOn w:val="a0"/>
    <w:link w:val="af2"/>
    <w:unhideWhenUsed/>
    <w:rsid w:val="00D522D2"/>
    <w:rPr>
      <w:sz w:val="20"/>
      <w:szCs w:val="20"/>
    </w:rPr>
  </w:style>
  <w:style w:type="character" w:customStyle="1" w:styleId="af2">
    <w:name w:val="Текст примечания Знак"/>
    <w:link w:val="af1"/>
    <w:rsid w:val="00D522D2"/>
  </w:style>
  <w:style w:type="paragraph" w:styleId="af3">
    <w:name w:val="Body Text Indent"/>
    <w:basedOn w:val="a0"/>
    <w:link w:val="af4"/>
    <w:rsid w:val="000A3F6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0A3F63"/>
    <w:rPr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6F0C02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6F0C02"/>
    <w:rPr>
      <w:sz w:val="24"/>
      <w:szCs w:val="24"/>
    </w:rPr>
  </w:style>
  <w:style w:type="paragraph" w:customStyle="1" w:styleId="ModelerNormal">
    <w:name w:val="ModelerNormal"/>
    <w:basedOn w:val="a0"/>
    <w:qFormat/>
    <w:rsid w:val="00820E87"/>
    <w:pPr>
      <w:spacing w:before="120"/>
      <w:jc w:val="both"/>
    </w:pPr>
    <w:rPr>
      <w:rFonts w:ascii="Arial" w:hAnsi="Arial"/>
      <w:sz w:val="20"/>
      <w:szCs w:val="20"/>
      <w:lang w:val="en-US" w:eastAsia="es-ES"/>
    </w:rPr>
  </w:style>
  <w:style w:type="paragraph" w:styleId="af7">
    <w:name w:val="No Spacing"/>
    <w:link w:val="af8"/>
    <w:uiPriority w:val="1"/>
    <w:qFormat/>
    <w:rsid w:val="00CD38E1"/>
    <w:rPr>
      <w:rFonts w:ascii="Calibri" w:hAnsi="Calibri"/>
    </w:rPr>
  </w:style>
  <w:style w:type="character" w:customStyle="1" w:styleId="af8">
    <w:name w:val="Без интервала Знак"/>
    <w:link w:val="af7"/>
    <w:uiPriority w:val="1"/>
    <w:rsid w:val="00CD38E1"/>
    <w:rPr>
      <w:rFonts w:ascii="Calibri" w:hAnsi="Calibri"/>
      <w:lang w:val="ru-RU" w:eastAsia="ru-RU" w:bidi="ar-SA"/>
    </w:rPr>
  </w:style>
  <w:style w:type="character" w:customStyle="1" w:styleId="ab">
    <w:name w:val="Нижний колонтитул Знак"/>
    <w:link w:val="aa"/>
    <w:uiPriority w:val="99"/>
    <w:rsid w:val="0027633B"/>
  </w:style>
  <w:style w:type="paragraph" w:styleId="af9">
    <w:name w:val="annotation subject"/>
    <w:basedOn w:val="af1"/>
    <w:next w:val="af1"/>
    <w:link w:val="afa"/>
    <w:rsid w:val="004D1956"/>
    <w:rPr>
      <w:b/>
      <w:bCs/>
    </w:rPr>
  </w:style>
  <w:style w:type="character" w:customStyle="1" w:styleId="afa">
    <w:name w:val="Тема примечания Знак"/>
    <w:link w:val="af9"/>
    <w:rsid w:val="004D1956"/>
    <w:rPr>
      <w:b/>
      <w:bCs/>
    </w:rPr>
  </w:style>
  <w:style w:type="character" w:customStyle="1" w:styleId="a7">
    <w:name w:val="Верхний колонтитул Знак"/>
    <w:link w:val="a6"/>
    <w:rsid w:val="008E0A3A"/>
    <w:rPr>
      <w:sz w:val="24"/>
      <w:szCs w:val="24"/>
    </w:rPr>
  </w:style>
  <w:style w:type="paragraph" w:customStyle="1" w:styleId="listparagraph">
    <w:name w:val="listparagraph"/>
    <w:basedOn w:val="a0"/>
    <w:rsid w:val="008A11B8"/>
    <w:pPr>
      <w:spacing w:before="100" w:beforeAutospacing="1" w:after="100" w:afterAutospacing="1"/>
    </w:pPr>
  </w:style>
  <w:style w:type="paragraph" w:styleId="afb">
    <w:name w:val="Revision"/>
    <w:hidden/>
    <w:uiPriority w:val="99"/>
    <w:semiHidden/>
    <w:rsid w:val="003539C6"/>
    <w:rPr>
      <w:sz w:val="24"/>
      <w:szCs w:val="24"/>
    </w:rPr>
  </w:style>
  <w:style w:type="character" w:customStyle="1" w:styleId="apple-converted-space">
    <w:name w:val="apple-converted-space"/>
    <w:rsid w:val="0097794E"/>
  </w:style>
  <w:style w:type="character" w:styleId="afc">
    <w:name w:val="Strong"/>
    <w:uiPriority w:val="22"/>
    <w:qFormat/>
    <w:rsid w:val="001A0BA1"/>
    <w:rPr>
      <w:b/>
      <w:bCs/>
    </w:rPr>
  </w:style>
  <w:style w:type="paragraph" w:styleId="afd">
    <w:name w:val="Body Text First Indent"/>
    <w:basedOn w:val="ac"/>
    <w:link w:val="afe"/>
    <w:rsid w:val="00B7616B"/>
    <w:pPr>
      <w:spacing w:after="120"/>
      <w:ind w:firstLine="210"/>
      <w:jc w:val="left"/>
    </w:pPr>
    <w:rPr>
      <w:sz w:val="24"/>
      <w:szCs w:val="24"/>
    </w:rPr>
  </w:style>
  <w:style w:type="character" w:customStyle="1" w:styleId="ad">
    <w:name w:val="Основной текст Знак"/>
    <w:basedOn w:val="a1"/>
    <w:link w:val="ac"/>
    <w:rsid w:val="00B7616B"/>
    <w:rPr>
      <w:sz w:val="28"/>
    </w:rPr>
  </w:style>
  <w:style w:type="character" w:customStyle="1" w:styleId="afe">
    <w:name w:val="Красная строка Знак"/>
    <w:basedOn w:val="ad"/>
    <w:link w:val="afd"/>
    <w:rsid w:val="00B7616B"/>
    <w:rPr>
      <w:sz w:val="24"/>
      <w:szCs w:val="24"/>
    </w:rPr>
  </w:style>
  <w:style w:type="character" w:customStyle="1" w:styleId="20">
    <w:name w:val="Заголовок 2 Знак"/>
    <w:link w:val="2"/>
    <w:rsid w:val="00EB7BC7"/>
    <w:rPr>
      <w:rFonts w:ascii="Arial" w:hAnsi="Arial"/>
      <w:b/>
      <w:i/>
      <w:sz w:val="24"/>
    </w:rPr>
  </w:style>
  <w:style w:type="paragraph" w:customStyle="1" w:styleId="aff">
    <w:name w:val="Маркированный список в таблице"/>
    <w:basedOn w:val="a"/>
    <w:rsid w:val="000B686B"/>
    <w:pPr>
      <w:numPr>
        <w:numId w:val="0"/>
      </w:numPr>
      <w:tabs>
        <w:tab w:val="num" w:pos="360"/>
        <w:tab w:val="num" w:pos="709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60" w:after="60"/>
      <w:ind w:left="709" w:hanging="425"/>
      <w:contextualSpacing w:val="0"/>
      <w:jc w:val="both"/>
    </w:pPr>
    <w:rPr>
      <w:rFonts w:ascii="Tahoma" w:hAnsi="Tahoma" w:cs="Tahoma"/>
      <w:sz w:val="18"/>
      <w:szCs w:val="20"/>
      <w:lang w:eastAsia="en-US"/>
    </w:rPr>
  </w:style>
  <w:style w:type="paragraph" w:styleId="a">
    <w:name w:val="List Bullet"/>
    <w:basedOn w:val="a0"/>
    <w:rsid w:val="000B686B"/>
    <w:pPr>
      <w:numPr>
        <w:numId w:val="10"/>
      </w:numPr>
      <w:contextualSpacing/>
    </w:pPr>
  </w:style>
  <w:style w:type="paragraph" w:styleId="aff0">
    <w:name w:val="TOC Heading"/>
    <w:basedOn w:val="1"/>
    <w:next w:val="a0"/>
    <w:uiPriority w:val="39"/>
    <w:unhideWhenUsed/>
    <w:qFormat/>
    <w:rsid w:val="00B76DEC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0">
    <w:name w:val="toc 1"/>
    <w:basedOn w:val="a0"/>
    <w:next w:val="a0"/>
    <w:autoRedefine/>
    <w:uiPriority w:val="39"/>
    <w:rsid w:val="00B76DEC"/>
    <w:pPr>
      <w:spacing w:after="100"/>
    </w:pPr>
  </w:style>
  <w:style w:type="paragraph" w:styleId="23">
    <w:name w:val="toc 2"/>
    <w:basedOn w:val="a0"/>
    <w:next w:val="a0"/>
    <w:autoRedefine/>
    <w:uiPriority w:val="39"/>
    <w:rsid w:val="00B76DEC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E7FE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aff1">
    <w:name w:val="Основной текст_"/>
    <w:basedOn w:val="a1"/>
    <w:link w:val="11"/>
    <w:rsid w:val="00CB25E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ff1"/>
    <w:rsid w:val="00CB25E1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aff2">
    <w:name w:val="Колонтитул_"/>
    <w:basedOn w:val="a1"/>
    <w:link w:val="aff3"/>
    <w:rsid w:val="00825A3B"/>
    <w:rPr>
      <w:shd w:val="clear" w:color="auto" w:fill="FFFFFF"/>
    </w:rPr>
  </w:style>
  <w:style w:type="character" w:customStyle="1" w:styleId="11pt">
    <w:name w:val="Колонтитул + 11 pt"/>
    <w:basedOn w:val="aff2"/>
    <w:rsid w:val="00825A3B"/>
    <w:rPr>
      <w:spacing w:val="0"/>
      <w:sz w:val="22"/>
      <w:szCs w:val="22"/>
      <w:shd w:val="clear" w:color="auto" w:fill="FFFFFF"/>
    </w:rPr>
  </w:style>
  <w:style w:type="paragraph" w:customStyle="1" w:styleId="aff3">
    <w:name w:val="Колонтитул"/>
    <w:basedOn w:val="a0"/>
    <w:link w:val="aff2"/>
    <w:rsid w:val="00825A3B"/>
    <w:pPr>
      <w:shd w:val="clear" w:color="auto" w:fill="FFFFFF"/>
    </w:pPr>
    <w:rPr>
      <w:sz w:val="20"/>
      <w:szCs w:val="20"/>
    </w:rPr>
  </w:style>
  <w:style w:type="character" w:customStyle="1" w:styleId="24">
    <w:name w:val="Основной текст (2)_"/>
    <w:basedOn w:val="a1"/>
    <w:link w:val="25"/>
    <w:rsid w:val="00417BAB"/>
    <w:rPr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1"/>
    <w:link w:val="91"/>
    <w:rsid w:val="00417BAB"/>
    <w:rPr>
      <w:sz w:val="27"/>
      <w:szCs w:val="27"/>
      <w:shd w:val="clear" w:color="auto" w:fill="FFFFFF"/>
    </w:rPr>
  </w:style>
  <w:style w:type="character" w:customStyle="1" w:styleId="aff4">
    <w:name w:val="Подпись к таблице_"/>
    <w:basedOn w:val="a1"/>
    <w:link w:val="aff5"/>
    <w:rsid w:val="00417BAB"/>
    <w:rPr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417BAB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417BAB"/>
    <w:pPr>
      <w:shd w:val="clear" w:color="auto" w:fill="FFFFFF"/>
      <w:spacing w:line="312" w:lineRule="exact"/>
    </w:pPr>
    <w:rPr>
      <w:spacing w:val="10"/>
      <w:sz w:val="25"/>
      <w:szCs w:val="25"/>
    </w:rPr>
  </w:style>
  <w:style w:type="paragraph" w:customStyle="1" w:styleId="91">
    <w:name w:val="Основной текст (9)"/>
    <w:basedOn w:val="a0"/>
    <w:link w:val="90"/>
    <w:rsid w:val="00417BAB"/>
    <w:pPr>
      <w:shd w:val="clear" w:color="auto" w:fill="FFFFFF"/>
      <w:spacing w:before="1080" w:line="317" w:lineRule="exact"/>
    </w:pPr>
    <w:rPr>
      <w:sz w:val="27"/>
      <w:szCs w:val="27"/>
    </w:rPr>
  </w:style>
  <w:style w:type="paragraph" w:customStyle="1" w:styleId="aff5">
    <w:name w:val="Подпись к таблице"/>
    <w:basedOn w:val="a0"/>
    <w:link w:val="aff4"/>
    <w:rsid w:val="00417BAB"/>
    <w:pPr>
      <w:shd w:val="clear" w:color="auto" w:fill="FFFFFF"/>
      <w:spacing w:line="331" w:lineRule="exact"/>
      <w:ind w:firstLine="500"/>
      <w:jc w:val="both"/>
    </w:pPr>
    <w:rPr>
      <w:sz w:val="25"/>
      <w:szCs w:val="25"/>
    </w:rPr>
  </w:style>
  <w:style w:type="paragraph" w:customStyle="1" w:styleId="101">
    <w:name w:val="Основной текст (10)"/>
    <w:basedOn w:val="a0"/>
    <w:link w:val="100"/>
    <w:rsid w:val="00417BAB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ff6">
    <w:name w:val="Основной текст + Полужирный"/>
    <w:basedOn w:val="aff1"/>
    <w:rsid w:val="00E13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5614"/>
    <w:rPr>
      <w:sz w:val="24"/>
      <w:szCs w:val="24"/>
    </w:rPr>
  </w:style>
  <w:style w:type="paragraph" w:styleId="1">
    <w:name w:val="heading 1"/>
    <w:basedOn w:val="a0"/>
    <w:next w:val="a0"/>
    <w:qFormat/>
    <w:rsid w:val="00407FEB"/>
    <w:pPr>
      <w:keepNext/>
      <w:numPr>
        <w:numId w:val="2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407FE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next w:val="a0"/>
    <w:qFormat/>
    <w:rsid w:val="00407FE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qFormat/>
    <w:rsid w:val="00407FEB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0"/>
    <w:next w:val="a0"/>
    <w:qFormat/>
    <w:rsid w:val="00407FEB"/>
    <w:pPr>
      <w:numPr>
        <w:ilvl w:val="4"/>
        <w:numId w:val="2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0"/>
    <w:next w:val="a0"/>
    <w:qFormat/>
    <w:rsid w:val="00407FEB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rsid w:val="00407FEB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rsid w:val="00407FEB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rsid w:val="00407FE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C304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1C304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1C304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Balloon Text"/>
    <w:basedOn w:val="a0"/>
    <w:semiHidden/>
    <w:rsid w:val="00CE6BF6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9D3F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1"/>
    <w:rsid w:val="009D3F4F"/>
  </w:style>
  <w:style w:type="table" w:styleId="a9">
    <w:name w:val="Table Grid"/>
    <w:basedOn w:val="a2"/>
    <w:rsid w:val="005E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407FEB"/>
    <w:pPr>
      <w:ind w:left="284"/>
      <w:jc w:val="both"/>
    </w:pPr>
    <w:rPr>
      <w:sz w:val="28"/>
      <w:szCs w:val="20"/>
    </w:rPr>
  </w:style>
  <w:style w:type="paragraph" w:styleId="aa">
    <w:name w:val="footer"/>
    <w:basedOn w:val="a0"/>
    <w:link w:val="ab"/>
    <w:uiPriority w:val="99"/>
    <w:rsid w:val="00407F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2"/>
    <w:basedOn w:val="a0"/>
    <w:rsid w:val="00407FEB"/>
    <w:pPr>
      <w:jc w:val="both"/>
    </w:pPr>
    <w:rPr>
      <w:rFonts w:ascii="Arial" w:hAnsi="Arial" w:cs="Arial"/>
      <w:sz w:val="22"/>
    </w:rPr>
  </w:style>
  <w:style w:type="paragraph" w:styleId="30">
    <w:name w:val="Body Text 3"/>
    <w:basedOn w:val="a0"/>
    <w:rsid w:val="00407FEB"/>
    <w:pPr>
      <w:spacing w:after="120"/>
    </w:pPr>
    <w:rPr>
      <w:sz w:val="16"/>
      <w:szCs w:val="16"/>
    </w:rPr>
  </w:style>
  <w:style w:type="paragraph" w:styleId="ac">
    <w:name w:val="Body Text"/>
    <w:basedOn w:val="a0"/>
    <w:link w:val="ad"/>
    <w:rsid w:val="00356E06"/>
    <w:pPr>
      <w:jc w:val="both"/>
    </w:pPr>
    <w:rPr>
      <w:sz w:val="28"/>
      <w:szCs w:val="20"/>
    </w:rPr>
  </w:style>
  <w:style w:type="paragraph" w:customStyle="1" w:styleId="ae">
    <w:name w:val="Знак"/>
    <w:basedOn w:val="a0"/>
    <w:autoRedefine/>
    <w:rsid w:val="00E87E4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Normal (Web)"/>
    <w:basedOn w:val="a0"/>
    <w:uiPriority w:val="99"/>
    <w:rsid w:val="00CF72B2"/>
    <w:pPr>
      <w:spacing w:before="40" w:after="40"/>
    </w:pPr>
  </w:style>
  <w:style w:type="character" w:styleId="af0">
    <w:name w:val="annotation reference"/>
    <w:unhideWhenUsed/>
    <w:rsid w:val="00D522D2"/>
    <w:rPr>
      <w:sz w:val="16"/>
      <w:szCs w:val="16"/>
    </w:rPr>
  </w:style>
  <w:style w:type="paragraph" w:styleId="af1">
    <w:name w:val="annotation text"/>
    <w:basedOn w:val="a0"/>
    <w:link w:val="af2"/>
    <w:unhideWhenUsed/>
    <w:rsid w:val="00D522D2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rsid w:val="00D522D2"/>
    <w:rPr>
      <w:lang w:val="x-none"/>
    </w:rPr>
  </w:style>
  <w:style w:type="paragraph" w:styleId="af3">
    <w:name w:val="Body Text Indent"/>
    <w:basedOn w:val="a0"/>
    <w:link w:val="af4"/>
    <w:rsid w:val="000A3F63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0A3F63"/>
    <w:rPr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6F0C02"/>
    <w:pPr>
      <w:ind w:left="720"/>
      <w:contextualSpacing/>
    </w:pPr>
    <w:rPr>
      <w:lang w:val="x-none" w:eastAsia="x-none"/>
    </w:rPr>
  </w:style>
  <w:style w:type="character" w:customStyle="1" w:styleId="af6">
    <w:name w:val="Абзац списка Знак"/>
    <w:link w:val="af5"/>
    <w:uiPriority w:val="34"/>
    <w:rsid w:val="006F0C02"/>
    <w:rPr>
      <w:sz w:val="24"/>
      <w:szCs w:val="24"/>
      <w:lang w:val="x-none"/>
    </w:rPr>
  </w:style>
  <w:style w:type="paragraph" w:customStyle="1" w:styleId="ModelerNormal">
    <w:name w:val="ModelerNormal"/>
    <w:basedOn w:val="a0"/>
    <w:qFormat/>
    <w:rsid w:val="00820E87"/>
    <w:pPr>
      <w:spacing w:before="120"/>
      <w:jc w:val="both"/>
    </w:pPr>
    <w:rPr>
      <w:rFonts w:ascii="Arial" w:hAnsi="Arial"/>
      <w:sz w:val="20"/>
      <w:szCs w:val="20"/>
      <w:lang w:val="en-US" w:eastAsia="es-ES"/>
    </w:rPr>
  </w:style>
  <w:style w:type="paragraph" w:styleId="af7">
    <w:name w:val="No Spacing"/>
    <w:link w:val="af8"/>
    <w:uiPriority w:val="1"/>
    <w:qFormat/>
    <w:rsid w:val="00CD38E1"/>
    <w:rPr>
      <w:rFonts w:ascii="Calibri" w:hAnsi="Calibri"/>
    </w:rPr>
  </w:style>
  <w:style w:type="character" w:customStyle="1" w:styleId="af8">
    <w:name w:val="Без интервала Знак"/>
    <w:link w:val="af7"/>
    <w:uiPriority w:val="1"/>
    <w:rsid w:val="00CD38E1"/>
    <w:rPr>
      <w:rFonts w:ascii="Calibri" w:hAnsi="Calibri"/>
      <w:lang w:val="ru-RU" w:eastAsia="ru-RU" w:bidi="ar-SA"/>
    </w:rPr>
  </w:style>
  <w:style w:type="character" w:customStyle="1" w:styleId="ab">
    <w:name w:val="Нижний колонтитул Знак"/>
    <w:link w:val="aa"/>
    <w:uiPriority w:val="99"/>
    <w:rsid w:val="0027633B"/>
  </w:style>
  <w:style w:type="paragraph" w:styleId="af9">
    <w:name w:val="annotation subject"/>
    <w:basedOn w:val="af1"/>
    <w:next w:val="af1"/>
    <w:link w:val="afa"/>
    <w:rsid w:val="004D1956"/>
    <w:rPr>
      <w:b/>
      <w:bCs/>
    </w:rPr>
  </w:style>
  <w:style w:type="character" w:customStyle="1" w:styleId="afa">
    <w:name w:val="Тема примечания Знак"/>
    <w:link w:val="af9"/>
    <w:rsid w:val="004D1956"/>
    <w:rPr>
      <w:b/>
      <w:bCs/>
      <w:lang w:val="x-none"/>
    </w:rPr>
  </w:style>
  <w:style w:type="character" w:customStyle="1" w:styleId="a7">
    <w:name w:val="Верхний колонтитул Знак"/>
    <w:link w:val="a6"/>
    <w:rsid w:val="008E0A3A"/>
    <w:rPr>
      <w:sz w:val="24"/>
      <w:szCs w:val="24"/>
    </w:rPr>
  </w:style>
  <w:style w:type="paragraph" w:customStyle="1" w:styleId="listparagraph">
    <w:name w:val="listparagraph"/>
    <w:basedOn w:val="a0"/>
    <w:rsid w:val="008A11B8"/>
    <w:pPr>
      <w:spacing w:before="100" w:beforeAutospacing="1" w:after="100" w:afterAutospacing="1"/>
    </w:pPr>
  </w:style>
  <w:style w:type="paragraph" w:styleId="afb">
    <w:name w:val="Revision"/>
    <w:hidden/>
    <w:uiPriority w:val="99"/>
    <w:semiHidden/>
    <w:rsid w:val="003539C6"/>
    <w:rPr>
      <w:sz w:val="24"/>
      <w:szCs w:val="24"/>
    </w:rPr>
  </w:style>
  <w:style w:type="character" w:customStyle="1" w:styleId="apple-converted-space">
    <w:name w:val="apple-converted-space"/>
    <w:rsid w:val="0097794E"/>
  </w:style>
  <w:style w:type="character" w:styleId="afc">
    <w:name w:val="Strong"/>
    <w:uiPriority w:val="22"/>
    <w:qFormat/>
    <w:rsid w:val="001A0BA1"/>
    <w:rPr>
      <w:b/>
      <w:bCs/>
    </w:rPr>
  </w:style>
  <w:style w:type="paragraph" w:styleId="afd">
    <w:name w:val="Body Text First Indent"/>
    <w:basedOn w:val="ac"/>
    <w:link w:val="afe"/>
    <w:rsid w:val="00B7616B"/>
    <w:pPr>
      <w:spacing w:after="120"/>
      <w:ind w:firstLine="210"/>
      <w:jc w:val="left"/>
    </w:pPr>
    <w:rPr>
      <w:sz w:val="24"/>
      <w:szCs w:val="24"/>
    </w:rPr>
  </w:style>
  <w:style w:type="character" w:customStyle="1" w:styleId="ad">
    <w:name w:val="Основной текст Знак"/>
    <w:basedOn w:val="a1"/>
    <w:link w:val="ac"/>
    <w:rsid w:val="00B7616B"/>
    <w:rPr>
      <w:sz w:val="28"/>
    </w:rPr>
  </w:style>
  <w:style w:type="character" w:customStyle="1" w:styleId="afe">
    <w:name w:val="Красная строка Знак"/>
    <w:basedOn w:val="ad"/>
    <w:link w:val="afd"/>
    <w:rsid w:val="00B7616B"/>
    <w:rPr>
      <w:sz w:val="24"/>
      <w:szCs w:val="24"/>
    </w:rPr>
  </w:style>
  <w:style w:type="character" w:customStyle="1" w:styleId="20">
    <w:name w:val="Заголовок 2 Знак"/>
    <w:link w:val="2"/>
    <w:rsid w:val="00EB7BC7"/>
    <w:rPr>
      <w:rFonts w:ascii="Arial" w:hAnsi="Arial"/>
      <w:b/>
      <w:i/>
      <w:sz w:val="24"/>
    </w:rPr>
  </w:style>
  <w:style w:type="paragraph" w:customStyle="1" w:styleId="aff">
    <w:name w:val="Маркированный список в таблице"/>
    <w:basedOn w:val="a"/>
    <w:rsid w:val="000B686B"/>
    <w:pPr>
      <w:numPr>
        <w:numId w:val="0"/>
      </w:numPr>
      <w:tabs>
        <w:tab w:val="num" w:pos="360"/>
        <w:tab w:val="num" w:pos="709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60" w:after="60"/>
      <w:ind w:left="709" w:hanging="425"/>
      <w:contextualSpacing w:val="0"/>
      <w:jc w:val="both"/>
    </w:pPr>
    <w:rPr>
      <w:rFonts w:ascii="Tahoma" w:hAnsi="Tahoma" w:cs="Tahoma"/>
      <w:sz w:val="18"/>
      <w:szCs w:val="20"/>
      <w:lang w:eastAsia="en-US"/>
    </w:rPr>
  </w:style>
  <w:style w:type="paragraph" w:styleId="a">
    <w:name w:val="List Bullet"/>
    <w:basedOn w:val="a0"/>
    <w:rsid w:val="000B686B"/>
    <w:pPr>
      <w:numPr>
        <w:numId w:val="10"/>
      </w:numPr>
      <w:contextualSpacing/>
    </w:pPr>
  </w:style>
  <w:style w:type="paragraph" w:styleId="aff0">
    <w:name w:val="TOC Heading"/>
    <w:basedOn w:val="1"/>
    <w:next w:val="a0"/>
    <w:uiPriority w:val="39"/>
    <w:unhideWhenUsed/>
    <w:qFormat/>
    <w:rsid w:val="00B76DEC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0">
    <w:name w:val="toc 1"/>
    <w:basedOn w:val="a0"/>
    <w:next w:val="a0"/>
    <w:autoRedefine/>
    <w:uiPriority w:val="39"/>
    <w:rsid w:val="00B76DEC"/>
    <w:pPr>
      <w:spacing w:after="100"/>
    </w:pPr>
  </w:style>
  <w:style w:type="paragraph" w:styleId="23">
    <w:name w:val="toc 2"/>
    <w:basedOn w:val="a0"/>
    <w:next w:val="a0"/>
    <w:autoRedefine/>
    <w:uiPriority w:val="39"/>
    <w:rsid w:val="00B76DEC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E7FE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aff1">
    <w:name w:val="Основной текст_"/>
    <w:basedOn w:val="a1"/>
    <w:link w:val="11"/>
    <w:rsid w:val="00CB25E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ff1"/>
    <w:rsid w:val="00CB25E1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aff2">
    <w:name w:val="Колонтитул_"/>
    <w:basedOn w:val="a1"/>
    <w:link w:val="aff3"/>
    <w:rsid w:val="00825A3B"/>
    <w:rPr>
      <w:shd w:val="clear" w:color="auto" w:fill="FFFFFF"/>
    </w:rPr>
  </w:style>
  <w:style w:type="character" w:customStyle="1" w:styleId="11pt">
    <w:name w:val="Колонтитул + 11 pt"/>
    <w:basedOn w:val="aff2"/>
    <w:rsid w:val="00825A3B"/>
    <w:rPr>
      <w:spacing w:val="0"/>
      <w:sz w:val="22"/>
      <w:szCs w:val="22"/>
      <w:shd w:val="clear" w:color="auto" w:fill="FFFFFF"/>
    </w:rPr>
  </w:style>
  <w:style w:type="paragraph" w:customStyle="1" w:styleId="aff3">
    <w:name w:val="Колонтитул"/>
    <w:basedOn w:val="a0"/>
    <w:link w:val="aff2"/>
    <w:rsid w:val="00825A3B"/>
    <w:pPr>
      <w:shd w:val="clear" w:color="auto" w:fill="FFFFFF"/>
    </w:pPr>
    <w:rPr>
      <w:sz w:val="20"/>
      <w:szCs w:val="20"/>
    </w:rPr>
  </w:style>
  <w:style w:type="character" w:customStyle="1" w:styleId="24">
    <w:name w:val="Основной текст (2)_"/>
    <w:basedOn w:val="a1"/>
    <w:link w:val="25"/>
    <w:rsid w:val="00417BAB"/>
    <w:rPr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1"/>
    <w:link w:val="91"/>
    <w:rsid w:val="00417BAB"/>
    <w:rPr>
      <w:sz w:val="27"/>
      <w:szCs w:val="27"/>
      <w:shd w:val="clear" w:color="auto" w:fill="FFFFFF"/>
    </w:rPr>
  </w:style>
  <w:style w:type="character" w:customStyle="1" w:styleId="aff4">
    <w:name w:val="Подпись к таблице_"/>
    <w:basedOn w:val="a1"/>
    <w:link w:val="aff5"/>
    <w:rsid w:val="00417BAB"/>
    <w:rPr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417BAB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417BAB"/>
    <w:pPr>
      <w:shd w:val="clear" w:color="auto" w:fill="FFFFFF"/>
      <w:spacing w:line="312" w:lineRule="exact"/>
    </w:pPr>
    <w:rPr>
      <w:spacing w:val="10"/>
      <w:sz w:val="25"/>
      <w:szCs w:val="25"/>
    </w:rPr>
  </w:style>
  <w:style w:type="paragraph" w:customStyle="1" w:styleId="91">
    <w:name w:val="Основной текст (9)"/>
    <w:basedOn w:val="a0"/>
    <w:link w:val="90"/>
    <w:rsid w:val="00417BAB"/>
    <w:pPr>
      <w:shd w:val="clear" w:color="auto" w:fill="FFFFFF"/>
      <w:spacing w:before="1080" w:line="317" w:lineRule="exact"/>
    </w:pPr>
    <w:rPr>
      <w:sz w:val="27"/>
      <w:szCs w:val="27"/>
    </w:rPr>
  </w:style>
  <w:style w:type="paragraph" w:customStyle="1" w:styleId="aff5">
    <w:name w:val="Подпись к таблице"/>
    <w:basedOn w:val="a0"/>
    <w:link w:val="aff4"/>
    <w:rsid w:val="00417BAB"/>
    <w:pPr>
      <w:shd w:val="clear" w:color="auto" w:fill="FFFFFF"/>
      <w:spacing w:line="331" w:lineRule="exact"/>
      <w:ind w:firstLine="500"/>
      <w:jc w:val="both"/>
    </w:pPr>
    <w:rPr>
      <w:sz w:val="25"/>
      <w:szCs w:val="25"/>
    </w:rPr>
  </w:style>
  <w:style w:type="paragraph" w:customStyle="1" w:styleId="101">
    <w:name w:val="Основной текст (10)"/>
    <w:basedOn w:val="a0"/>
    <w:link w:val="100"/>
    <w:rsid w:val="00417BAB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ff6">
    <w:name w:val="Основной текст + Полужирный"/>
    <w:basedOn w:val="aff1"/>
    <w:rsid w:val="00E13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5FBBF21B1A14892E9D01264BD99FA" ma:contentTypeVersion="0" ma:contentTypeDescription="Создание документа." ma:contentTypeScope="" ma:versionID="0a0b5c587caef613a5b6408ae9c76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E033-9C18-4BAC-8C1C-C466E4E0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34E0D-4F73-43C2-926D-14997120B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F6EBA-C526-46BB-8EA6-A6C544E90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68C14F-3019-4CE3-B56D-0B052EC3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3580</Words>
  <Characters>20406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Утверждены</vt:lpstr>
      <vt:lpstr>Утверждены</vt:lpstr>
    </vt:vector>
  </TitlesOfParts>
  <Company>SPecialiST RePack</Company>
  <LinksUpToDate>false</LinksUpToDate>
  <CharactersWithSpaces>23939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Omarov</cp:lastModifiedBy>
  <cp:revision>4</cp:revision>
  <cp:lastPrinted>2021-02-18T11:11:00Z</cp:lastPrinted>
  <dcterms:created xsi:type="dcterms:W3CDTF">2021-03-14T18:00:00Z</dcterms:created>
  <dcterms:modified xsi:type="dcterms:W3CDTF">2021-03-15T09:25:00Z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0x0101000ED5FBBF21B1A14892E9D01264BD99FA</vt:lpwstr>
  </property>
</Properties>
</file>