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21" w:rsidRPr="00A22D88" w:rsidRDefault="007A6D21" w:rsidP="007A6D21">
      <w:pPr>
        <w:spacing w:after="0" w:line="240" w:lineRule="auto"/>
        <w:jc w:val="center"/>
        <w:rPr>
          <w:b/>
          <w:lang w:eastAsia="ru-RU"/>
        </w:rPr>
      </w:pPr>
      <w:r w:rsidRPr="00A22D88">
        <w:rPr>
          <w:b/>
          <w:lang w:eastAsia="ru-RU"/>
        </w:rPr>
        <w:t xml:space="preserve">Краткая информация о проекте </w:t>
      </w:r>
      <w:proofErr w:type="spellStart"/>
      <w:r w:rsidRPr="00A22D88">
        <w:rPr>
          <w:b/>
          <w:lang w:eastAsia="ru-RU"/>
        </w:rPr>
        <w:t>грантового</w:t>
      </w:r>
      <w:proofErr w:type="spellEnd"/>
      <w:r w:rsidRPr="00A22D88">
        <w:rPr>
          <w:b/>
          <w:lang w:eastAsia="ru-RU"/>
        </w:rPr>
        <w:t xml:space="preserve"> финансирования молодых ученых по научным и (или) научно-техническим проектам на 2021-2023 годы:</w:t>
      </w:r>
    </w:p>
    <w:p w:rsidR="007A6D21" w:rsidRPr="00A22D88" w:rsidRDefault="007A6D21" w:rsidP="007A6D21">
      <w:pPr>
        <w:spacing w:after="0" w:line="240" w:lineRule="auto"/>
        <w:jc w:val="center"/>
        <w:rPr>
          <w:b/>
          <w:lang w:eastAsia="ru-RU"/>
        </w:rPr>
      </w:pPr>
      <w:r w:rsidRPr="00A22D88">
        <w:rPr>
          <w:b/>
          <w:lang w:eastAsia="ru-RU"/>
        </w:rPr>
        <w:t>«Разработка отечественной технологии получения радиопрозрачного высокопрочного композита для корпусов военных беспилотных летальных аппаратов и аэрокосмической техники»</w:t>
      </w:r>
    </w:p>
    <w:p w:rsidR="007A6D21" w:rsidRPr="00496D8D" w:rsidRDefault="007A6D21" w:rsidP="007A6D21">
      <w:pPr>
        <w:spacing w:after="0" w:line="240" w:lineRule="auto"/>
        <w:jc w:val="center"/>
      </w:pPr>
    </w:p>
    <w:tbl>
      <w:tblPr>
        <w:tblStyle w:val="a3"/>
        <w:tblW w:w="0" w:type="auto"/>
        <w:tblLook w:val="04A0" w:firstRow="1" w:lastRow="0" w:firstColumn="1" w:lastColumn="0" w:noHBand="0" w:noVBand="1"/>
      </w:tblPr>
      <w:tblGrid>
        <w:gridCol w:w="2371"/>
        <w:gridCol w:w="13017"/>
      </w:tblGrid>
      <w:tr w:rsidR="007952D6" w:rsidTr="007952D6">
        <w:tc>
          <w:tcPr>
            <w:tcW w:w="2376" w:type="dxa"/>
          </w:tcPr>
          <w:p w:rsidR="007952D6" w:rsidRDefault="007952D6">
            <w:r>
              <w:t>Цель</w:t>
            </w:r>
          </w:p>
        </w:tc>
        <w:tc>
          <w:tcPr>
            <w:tcW w:w="13183" w:type="dxa"/>
          </w:tcPr>
          <w:p w:rsidR="007952D6" w:rsidRPr="0030386F" w:rsidRDefault="00B226C8" w:rsidP="0030386F">
            <w:pPr>
              <w:jc w:val="both"/>
              <w:rPr>
                <w:lang w:eastAsia="ru-RU"/>
              </w:rPr>
            </w:pPr>
            <w:r w:rsidRPr="0023751B">
              <w:rPr>
                <w:lang w:eastAsia="ru-RU"/>
              </w:rPr>
              <w:t xml:space="preserve">Разработка отечественной технологии получения органопластика на основе </w:t>
            </w:r>
            <w:proofErr w:type="spellStart"/>
            <w:r w:rsidRPr="0023751B">
              <w:rPr>
                <w:lang w:eastAsia="ru-RU"/>
              </w:rPr>
              <w:t>арамидных</w:t>
            </w:r>
            <w:proofErr w:type="spellEnd"/>
            <w:r w:rsidRPr="0023751B">
              <w:rPr>
                <w:lang w:eastAsia="ru-RU"/>
              </w:rPr>
              <w:t xml:space="preserve"> тканей с</w:t>
            </w:r>
            <w:r w:rsidRPr="0023751B">
              <w:rPr>
                <w:bCs/>
              </w:rPr>
              <w:t xml:space="preserve"> главными характеристиками:</w:t>
            </w:r>
            <w:r w:rsidRPr="0023751B">
              <w:t xml:space="preserve"> диэлектрическая проницаемость  ≤ 4</w:t>
            </w:r>
            <w:r w:rsidRPr="0023751B">
              <w:rPr>
                <w:lang w:eastAsia="ru-RU"/>
              </w:rPr>
              <w:t xml:space="preserve"> </w:t>
            </w:r>
            <w:r w:rsidRPr="0023751B">
              <w:t>прочность на растяжение ≥ 700 МПа, прочность на сжатие ≥ 200 МПа, прочность на изгиб ≥ 300 МПа, ударная вязкость ≥ 250 кДж/м</w:t>
            </w:r>
            <w:r w:rsidRPr="0023751B">
              <w:rPr>
                <w:vertAlign w:val="superscript"/>
              </w:rPr>
              <w:t>2</w:t>
            </w:r>
            <w:r w:rsidRPr="0023751B">
              <w:t>.</w:t>
            </w:r>
            <w:r>
              <w:t xml:space="preserve"> </w:t>
            </w:r>
          </w:p>
        </w:tc>
      </w:tr>
      <w:tr w:rsidR="00C6114C" w:rsidTr="007952D6">
        <w:tc>
          <w:tcPr>
            <w:tcW w:w="2376" w:type="dxa"/>
          </w:tcPr>
          <w:p w:rsidR="00C6114C" w:rsidRDefault="00C6114C">
            <w:r>
              <w:t>Актуальность</w:t>
            </w:r>
          </w:p>
        </w:tc>
        <w:tc>
          <w:tcPr>
            <w:tcW w:w="13183" w:type="dxa"/>
          </w:tcPr>
          <w:p w:rsidR="00C6114C" w:rsidRPr="00C6114C" w:rsidRDefault="00C6114C" w:rsidP="00C6114C">
            <w:pPr>
              <w:pStyle w:val="2"/>
              <w:suppressAutoHyphens/>
              <w:rPr>
                <w:rFonts w:ascii="Verdana" w:hAnsi="Verdana"/>
                <w:color w:val="000000"/>
                <w:sz w:val="18"/>
                <w:szCs w:val="18"/>
                <w:shd w:val="clear" w:color="auto" w:fill="FFFFFF"/>
              </w:rPr>
            </w:pPr>
            <w:r w:rsidRPr="004A6AE4">
              <w:rPr>
                <w:b w:val="0"/>
                <w:sz w:val="24"/>
                <w:szCs w:val="24"/>
              </w:rPr>
              <w:t>Одним из перспективных робототехнических комплексов военного назначения на сегодняшний день являются беспилотные летательные аппараты (БПЛА)</w:t>
            </w:r>
            <w:r>
              <w:rPr>
                <w:b w:val="0"/>
                <w:sz w:val="24"/>
                <w:szCs w:val="24"/>
              </w:rPr>
              <w:t xml:space="preserve">. </w:t>
            </w:r>
            <w:r w:rsidRPr="0039338C">
              <w:rPr>
                <w:b w:val="0"/>
                <w:sz w:val="24"/>
                <w:szCs w:val="24"/>
              </w:rPr>
              <w:t xml:space="preserve">Многофункциональный комплекс </w:t>
            </w:r>
            <w:r w:rsidRPr="0039338C">
              <w:rPr>
                <w:b w:val="0"/>
                <w:color w:val="000000"/>
                <w:sz w:val="24"/>
                <w:szCs w:val="24"/>
                <w:shd w:val="clear" w:color="auto" w:fill="FFFFFF"/>
              </w:rPr>
              <w:t>на основе БПЛА способно решать основные задачи</w:t>
            </w:r>
            <w:r>
              <w:rPr>
                <w:b w:val="0"/>
                <w:color w:val="000000"/>
                <w:sz w:val="24"/>
                <w:szCs w:val="24"/>
                <w:shd w:val="clear" w:color="auto" w:fill="FFFFFF"/>
              </w:rPr>
              <w:t>, как</w:t>
            </w:r>
            <w:r w:rsidRPr="0039338C">
              <w:rPr>
                <w:b w:val="0"/>
                <w:color w:val="000000"/>
                <w:sz w:val="24"/>
                <w:szCs w:val="24"/>
                <w:shd w:val="clear" w:color="auto" w:fill="FFFFFF"/>
              </w:rPr>
              <w:t xml:space="preserve"> контроль местности и объектов, проведение видео-, </w:t>
            </w:r>
            <w:proofErr w:type="gramStart"/>
            <w:r w:rsidRPr="0039338C">
              <w:rPr>
                <w:b w:val="0"/>
                <w:color w:val="000000"/>
                <w:sz w:val="24"/>
                <w:szCs w:val="24"/>
                <w:shd w:val="clear" w:color="auto" w:fill="FFFFFF"/>
              </w:rPr>
              <w:t>фото- съемки</w:t>
            </w:r>
            <w:proofErr w:type="gramEnd"/>
            <w:r w:rsidRPr="0039338C">
              <w:rPr>
                <w:b w:val="0"/>
                <w:color w:val="000000"/>
                <w:sz w:val="24"/>
                <w:szCs w:val="24"/>
                <w:shd w:val="clear" w:color="auto" w:fill="FFFFFF"/>
              </w:rPr>
              <w:t>, транспортировк</w:t>
            </w:r>
            <w:r>
              <w:rPr>
                <w:b w:val="0"/>
                <w:color w:val="000000"/>
                <w:sz w:val="24"/>
                <w:szCs w:val="24"/>
                <w:shd w:val="clear" w:color="auto" w:fill="FFFFFF"/>
              </w:rPr>
              <w:t>а</w:t>
            </w:r>
            <w:r w:rsidRPr="0039338C">
              <w:rPr>
                <w:b w:val="0"/>
                <w:color w:val="000000"/>
                <w:sz w:val="24"/>
                <w:szCs w:val="24"/>
                <w:shd w:val="clear" w:color="auto" w:fill="FFFFFF"/>
              </w:rPr>
              <w:t xml:space="preserve"> и сброс малогабаритных грузов в заданную точку</w:t>
            </w:r>
            <w:r w:rsidRPr="003C48DD">
              <w:rPr>
                <w:b w:val="0"/>
                <w:color w:val="000000"/>
                <w:sz w:val="24"/>
                <w:szCs w:val="24"/>
                <w:shd w:val="clear" w:color="auto" w:fill="FFFFFF"/>
              </w:rPr>
              <w:t>.</w:t>
            </w:r>
            <w:r w:rsidRPr="003C48DD">
              <w:rPr>
                <w:b w:val="0"/>
                <w:color w:val="000000"/>
                <w:sz w:val="24"/>
                <w:szCs w:val="24"/>
              </w:rPr>
              <w:t xml:space="preserve"> Пред</w:t>
            </w:r>
            <w:r>
              <w:rPr>
                <w:b w:val="0"/>
                <w:color w:val="000000"/>
                <w:sz w:val="24"/>
                <w:szCs w:val="24"/>
              </w:rPr>
              <w:t>на</w:t>
            </w:r>
            <w:r w:rsidRPr="003C48DD">
              <w:rPr>
                <w:b w:val="0"/>
                <w:color w:val="000000"/>
                <w:sz w:val="24"/>
                <w:szCs w:val="24"/>
              </w:rPr>
              <w:t xml:space="preserve">значение и применение военных БПЛА отличаются от гражданских, исходя из двух </w:t>
            </w:r>
            <w:r>
              <w:rPr>
                <w:b w:val="0"/>
                <w:color w:val="000000"/>
                <w:sz w:val="24"/>
                <w:szCs w:val="24"/>
              </w:rPr>
              <w:t>функций</w:t>
            </w:r>
            <w:r w:rsidRPr="003C48DD">
              <w:rPr>
                <w:b w:val="0"/>
                <w:color w:val="000000"/>
                <w:sz w:val="24"/>
                <w:szCs w:val="24"/>
              </w:rPr>
              <w:t xml:space="preserve">: </w:t>
            </w:r>
            <w:r w:rsidRPr="003C48DD">
              <w:rPr>
                <w:b w:val="0"/>
                <w:color w:val="000000"/>
                <w:sz w:val="24"/>
                <w:szCs w:val="24"/>
                <w:shd w:val="clear" w:color="auto" w:fill="FFFFFF"/>
              </w:rPr>
              <w:t>разведывательное назначение</w:t>
            </w:r>
            <w:r>
              <w:rPr>
                <w:b w:val="0"/>
                <w:color w:val="000000"/>
                <w:sz w:val="24"/>
                <w:szCs w:val="24"/>
                <w:shd w:val="clear" w:color="auto" w:fill="FFFFFF"/>
              </w:rPr>
              <w:t xml:space="preserve"> и является</w:t>
            </w:r>
            <w:r w:rsidRPr="003C48DD">
              <w:rPr>
                <w:b w:val="0"/>
                <w:color w:val="000000"/>
                <w:sz w:val="24"/>
                <w:szCs w:val="24"/>
                <w:shd w:val="clear" w:color="auto" w:fill="FFFFFF"/>
              </w:rPr>
              <w:t xml:space="preserve"> </w:t>
            </w:r>
            <w:r w:rsidRPr="003C48DD">
              <w:rPr>
                <w:b w:val="0"/>
                <w:color w:val="000000"/>
                <w:sz w:val="24"/>
                <w:szCs w:val="24"/>
              </w:rPr>
              <w:t>носител</w:t>
            </w:r>
            <w:r>
              <w:rPr>
                <w:b w:val="0"/>
                <w:color w:val="000000"/>
                <w:sz w:val="24"/>
                <w:szCs w:val="24"/>
              </w:rPr>
              <w:t>ем</w:t>
            </w:r>
            <w:r w:rsidRPr="003C48DD">
              <w:rPr>
                <w:b w:val="0"/>
                <w:color w:val="000000"/>
                <w:sz w:val="24"/>
                <w:szCs w:val="24"/>
              </w:rPr>
              <w:t xml:space="preserve"> боевого </w:t>
            </w:r>
            <w:r w:rsidRPr="00675EAA">
              <w:rPr>
                <w:b w:val="0"/>
                <w:color w:val="000000"/>
                <w:sz w:val="24"/>
                <w:szCs w:val="24"/>
              </w:rPr>
              <w:t>заряда.</w:t>
            </w:r>
            <w:r w:rsidRPr="00675EAA">
              <w:rPr>
                <w:color w:val="000000"/>
              </w:rPr>
              <w:t xml:space="preserve"> </w:t>
            </w:r>
            <w:r w:rsidRPr="00675EAA">
              <w:rPr>
                <w:b w:val="0"/>
                <w:sz w:val="24"/>
                <w:szCs w:val="24"/>
              </w:rPr>
              <w:t xml:space="preserve">Специфика военных БПЛА заключается в их невидимости для радаров противника и </w:t>
            </w:r>
            <w:proofErr w:type="spellStart"/>
            <w:r w:rsidRPr="00675EAA">
              <w:rPr>
                <w:b w:val="0"/>
                <w:sz w:val="24"/>
                <w:szCs w:val="24"/>
              </w:rPr>
              <w:t>обеспеч</w:t>
            </w:r>
            <w:proofErr w:type="spellEnd"/>
            <w:r>
              <w:rPr>
                <w:b w:val="0"/>
                <w:sz w:val="24"/>
                <w:szCs w:val="24"/>
                <w:lang w:val="kk-KZ"/>
              </w:rPr>
              <w:t>ени</w:t>
            </w:r>
            <w:r w:rsidRPr="001B1455">
              <w:rPr>
                <w:b w:val="0"/>
                <w:sz w:val="24"/>
                <w:szCs w:val="24"/>
              </w:rPr>
              <w:t>я</w:t>
            </w:r>
            <w:r w:rsidRPr="00675EAA">
              <w:rPr>
                <w:b w:val="0"/>
                <w:sz w:val="24"/>
                <w:szCs w:val="24"/>
              </w:rPr>
              <w:t xml:space="preserve"> устойчив</w:t>
            </w:r>
            <w:r>
              <w:rPr>
                <w:b w:val="0"/>
                <w:sz w:val="24"/>
                <w:szCs w:val="24"/>
                <w:lang w:val="kk-KZ"/>
              </w:rPr>
              <w:t>ой</w:t>
            </w:r>
            <w:r w:rsidRPr="00675EAA">
              <w:rPr>
                <w:b w:val="0"/>
                <w:sz w:val="24"/>
                <w:szCs w:val="24"/>
              </w:rPr>
              <w:t xml:space="preserve"> </w:t>
            </w:r>
            <w:proofErr w:type="spellStart"/>
            <w:r w:rsidRPr="00675EAA">
              <w:rPr>
                <w:b w:val="0"/>
                <w:sz w:val="24"/>
                <w:szCs w:val="24"/>
              </w:rPr>
              <w:t>приемопередач</w:t>
            </w:r>
            <w:proofErr w:type="spellEnd"/>
            <w:r>
              <w:rPr>
                <w:b w:val="0"/>
                <w:sz w:val="24"/>
                <w:szCs w:val="24"/>
                <w:lang w:val="kk-KZ"/>
              </w:rPr>
              <w:t>и</w:t>
            </w:r>
            <w:r w:rsidRPr="00675EAA">
              <w:rPr>
                <w:b w:val="0"/>
                <w:sz w:val="24"/>
                <w:szCs w:val="24"/>
              </w:rPr>
              <w:t xml:space="preserve"> </w:t>
            </w:r>
            <w:r>
              <w:rPr>
                <w:b w:val="0"/>
                <w:sz w:val="24"/>
                <w:szCs w:val="24"/>
              </w:rPr>
              <w:t xml:space="preserve">информации </w:t>
            </w:r>
            <w:r w:rsidRPr="00675EAA">
              <w:rPr>
                <w:b w:val="0"/>
                <w:sz w:val="24"/>
                <w:szCs w:val="24"/>
              </w:rPr>
              <w:t>с командны</w:t>
            </w:r>
            <w:r>
              <w:rPr>
                <w:b w:val="0"/>
                <w:sz w:val="24"/>
                <w:szCs w:val="24"/>
              </w:rPr>
              <w:t>м пунктом. Для этих целей,</w:t>
            </w:r>
            <w:r w:rsidRPr="00675EAA">
              <w:rPr>
                <w:b w:val="0"/>
                <w:sz w:val="24"/>
                <w:szCs w:val="24"/>
              </w:rPr>
              <w:t xml:space="preserve"> в первую очередь, материал БПЛА должен облада</w:t>
            </w:r>
            <w:r>
              <w:rPr>
                <w:b w:val="0"/>
                <w:sz w:val="24"/>
                <w:szCs w:val="24"/>
              </w:rPr>
              <w:t xml:space="preserve">ть свойствами </w:t>
            </w:r>
            <w:proofErr w:type="spellStart"/>
            <w:r>
              <w:rPr>
                <w:b w:val="0"/>
                <w:sz w:val="24"/>
                <w:szCs w:val="24"/>
              </w:rPr>
              <w:t>радиопрозрачности</w:t>
            </w:r>
            <w:proofErr w:type="spellEnd"/>
            <w:r>
              <w:rPr>
                <w:b w:val="0"/>
                <w:sz w:val="24"/>
                <w:szCs w:val="24"/>
              </w:rPr>
              <w:t xml:space="preserve">. </w:t>
            </w:r>
            <w:r>
              <w:rPr>
                <w:b w:val="0"/>
                <w:sz w:val="24"/>
                <w:szCs w:val="24"/>
                <w:lang w:val="kk-KZ"/>
              </w:rPr>
              <w:t>Этим требованиям полно отвечает среди композиционных полимерных материалов (ПКМ) органопластик</w:t>
            </w:r>
            <w:r>
              <w:rPr>
                <w:b w:val="0"/>
                <w:sz w:val="24"/>
                <w:szCs w:val="24"/>
              </w:rPr>
              <w:t>.</w:t>
            </w:r>
          </w:p>
        </w:tc>
      </w:tr>
      <w:tr w:rsidR="007952D6" w:rsidTr="007952D6">
        <w:tc>
          <w:tcPr>
            <w:tcW w:w="2376" w:type="dxa"/>
          </w:tcPr>
          <w:p w:rsidR="007952D6" w:rsidRDefault="007952D6">
            <w:r>
              <w:t>Ожидаемые результаты</w:t>
            </w:r>
          </w:p>
        </w:tc>
        <w:tc>
          <w:tcPr>
            <w:tcW w:w="13183" w:type="dxa"/>
          </w:tcPr>
          <w:p w:rsidR="007952D6" w:rsidRDefault="00B226C8">
            <w:r w:rsidRPr="00CC099E">
              <w:t>Экспериментально будет отработан</w:t>
            </w:r>
            <w:r w:rsidRPr="00CC099E">
              <w:rPr>
                <w:bCs/>
                <w:color w:val="000000"/>
                <w:shd w:val="clear" w:color="auto" w:fill="FFFFFF"/>
              </w:rPr>
              <w:t xml:space="preserve"> способ получения органопластика с эффективными компонентами</w:t>
            </w:r>
            <w:r w:rsidRPr="00CC099E">
              <w:t xml:space="preserve"> с характеристиками: прочность на растяжение до 700 МПа,</w:t>
            </w:r>
            <w:r>
              <w:t xml:space="preserve"> </w:t>
            </w:r>
            <w:r w:rsidRPr="0023751B">
              <w:t xml:space="preserve">прочность на сжатие </w:t>
            </w:r>
            <w:r>
              <w:t>до</w:t>
            </w:r>
            <w:r w:rsidRPr="0023751B">
              <w:t xml:space="preserve"> 200 МПа</w:t>
            </w:r>
            <w:r w:rsidRPr="00CC099E">
              <w:t xml:space="preserve"> изгиб до 300 МПа.</w:t>
            </w:r>
          </w:p>
        </w:tc>
      </w:tr>
      <w:tr w:rsidR="007952D6" w:rsidTr="007952D6">
        <w:tc>
          <w:tcPr>
            <w:tcW w:w="2376" w:type="dxa"/>
          </w:tcPr>
          <w:p w:rsidR="007952D6" w:rsidRDefault="007952D6">
            <w:r>
              <w:t>Члены исследовательской группы с идентификаторами</w:t>
            </w:r>
            <w:r w:rsidR="0093641A" w:rsidRPr="0093641A">
              <w:t xml:space="preserve"> (</w:t>
            </w:r>
            <w:r w:rsidR="0093641A">
              <w:rPr>
                <w:lang w:val="en-US"/>
              </w:rPr>
              <w:t>Scopus</w:t>
            </w:r>
            <w:r w:rsidR="0093641A" w:rsidRPr="0093641A">
              <w:t xml:space="preserve"> </w:t>
            </w:r>
            <w:r w:rsidR="0093641A">
              <w:rPr>
                <w:lang w:val="en-US"/>
              </w:rPr>
              <w:t>ID</w:t>
            </w:r>
            <w:r w:rsidR="0093641A" w:rsidRPr="0093641A">
              <w:t xml:space="preserve">, </w:t>
            </w:r>
            <w:r w:rsidR="0093641A">
              <w:rPr>
                <w:lang w:val="en-US"/>
              </w:rPr>
              <w:t>Researcher</w:t>
            </w:r>
            <w:r w:rsidR="0093641A" w:rsidRPr="0093641A">
              <w:t xml:space="preserve"> </w:t>
            </w:r>
            <w:r w:rsidR="0093641A">
              <w:rPr>
                <w:lang w:val="en-US"/>
              </w:rPr>
              <w:t>ID</w:t>
            </w:r>
            <w:r w:rsidR="0093641A" w:rsidRPr="0093641A">
              <w:t xml:space="preserve">, </w:t>
            </w:r>
            <w:r w:rsidR="0093641A">
              <w:rPr>
                <w:lang w:val="en-US"/>
              </w:rPr>
              <w:t>ORCID</w:t>
            </w:r>
            <w:r w:rsidR="0093641A" w:rsidRPr="0093641A">
              <w:t>)</w:t>
            </w:r>
            <w:r>
              <w:t xml:space="preserve"> и ссылками на их профили</w:t>
            </w:r>
          </w:p>
        </w:tc>
        <w:tc>
          <w:tcPr>
            <w:tcW w:w="13183" w:type="dxa"/>
          </w:tcPr>
          <w:p w:rsidR="007952D6" w:rsidRDefault="00A22D88">
            <w:pPr>
              <w:rPr>
                <w:szCs w:val="24"/>
              </w:rPr>
            </w:pPr>
            <w:r>
              <w:rPr>
                <w:rFonts w:cs="Times New Roman"/>
                <w:szCs w:val="24"/>
                <w:lang w:eastAsia="ru-RU"/>
              </w:rPr>
              <w:t xml:space="preserve">1. </w:t>
            </w:r>
            <w:proofErr w:type="spellStart"/>
            <w:r w:rsidR="00FE7125" w:rsidRPr="00BE49F8">
              <w:rPr>
                <w:rFonts w:cs="Times New Roman"/>
                <w:szCs w:val="24"/>
                <w:lang w:eastAsia="ru-RU"/>
              </w:rPr>
              <w:t>Ермаханова</w:t>
            </w:r>
            <w:proofErr w:type="spellEnd"/>
            <w:r w:rsidR="00FE7125" w:rsidRPr="00BE49F8">
              <w:rPr>
                <w:rFonts w:cs="Times New Roman"/>
                <w:szCs w:val="24"/>
                <w:lang w:eastAsia="ru-RU"/>
              </w:rPr>
              <w:t xml:space="preserve"> А.М., </w:t>
            </w:r>
            <w:r w:rsidR="00FE7125" w:rsidRPr="004459C1">
              <w:rPr>
                <w:rFonts w:cs="Times New Roman"/>
                <w:szCs w:val="24"/>
                <w:lang w:val="en-US" w:eastAsia="ru-RU"/>
              </w:rPr>
              <w:t>PhD</w:t>
            </w:r>
            <w:r w:rsidR="00801118" w:rsidRPr="004459C1">
              <w:rPr>
                <w:rFonts w:cs="Times New Roman"/>
                <w:szCs w:val="24"/>
                <w:lang w:eastAsia="ru-RU"/>
              </w:rPr>
              <w:t xml:space="preserve"> </w:t>
            </w:r>
            <w:hyperlink r:id="rId5" w:history="1">
              <w:r w:rsidR="00496D8D" w:rsidRPr="004459C1">
                <w:rPr>
                  <w:rStyle w:val="a6"/>
                  <w:color w:val="auto"/>
                  <w:szCs w:val="24"/>
                  <w:u w:val="none"/>
                </w:rPr>
                <w:t>https://orcid.org/</w:t>
              </w:r>
            </w:hyperlink>
            <w:r w:rsidR="00496D8D" w:rsidRPr="004459C1">
              <w:rPr>
                <w:szCs w:val="24"/>
              </w:rPr>
              <w:t>0000-00</w:t>
            </w:r>
            <w:r w:rsidR="00496D8D">
              <w:rPr>
                <w:szCs w:val="24"/>
              </w:rPr>
              <w:t>02-2145-5122</w:t>
            </w:r>
          </w:p>
          <w:p w:rsidR="00496D8D" w:rsidRPr="00BE49F8" w:rsidRDefault="00A22D88">
            <w:pPr>
              <w:rPr>
                <w:rFonts w:cs="Times New Roman"/>
                <w:szCs w:val="24"/>
                <w:lang w:eastAsia="ru-RU"/>
              </w:rPr>
            </w:pPr>
            <w:r>
              <w:rPr>
                <w:szCs w:val="24"/>
                <w:lang w:eastAsia="ru-RU"/>
              </w:rPr>
              <w:t xml:space="preserve">2. </w:t>
            </w:r>
            <w:proofErr w:type="spellStart"/>
            <w:r w:rsidR="00496D8D">
              <w:rPr>
                <w:szCs w:val="24"/>
                <w:lang w:eastAsia="ru-RU"/>
              </w:rPr>
              <w:t>Кенжегулов</w:t>
            </w:r>
            <w:proofErr w:type="spellEnd"/>
            <w:r w:rsidR="00496D8D">
              <w:rPr>
                <w:szCs w:val="24"/>
                <w:lang w:eastAsia="ru-RU"/>
              </w:rPr>
              <w:t xml:space="preserve"> А.К. </w:t>
            </w:r>
            <w:r w:rsidR="00496D8D" w:rsidRPr="00496D8D">
              <w:rPr>
                <w:rFonts w:cs="Times New Roman"/>
                <w:szCs w:val="24"/>
                <w:lang w:val="en-US" w:eastAsia="ru-RU"/>
              </w:rPr>
              <w:t>PhD</w:t>
            </w:r>
            <w:r w:rsidR="00496D8D">
              <w:rPr>
                <w:szCs w:val="24"/>
                <w:lang w:eastAsia="ru-RU"/>
              </w:rPr>
              <w:t xml:space="preserve"> </w:t>
            </w:r>
            <w:r w:rsidR="00496D8D" w:rsidRPr="00BE49F8">
              <w:rPr>
                <w:szCs w:val="24"/>
              </w:rPr>
              <w:t>https</w:t>
            </w:r>
            <w:r w:rsidR="00496D8D">
              <w:rPr>
                <w:szCs w:val="24"/>
              </w:rPr>
              <w:t>://orcid.org/0000-0001-7001-2654</w:t>
            </w:r>
            <w:r>
              <w:rPr>
                <w:szCs w:val="24"/>
              </w:rPr>
              <w:t xml:space="preserve">, </w:t>
            </w:r>
            <w:proofErr w:type="spellStart"/>
            <w:r w:rsidRPr="000725BF">
              <w:rPr>
                <w:szCs w:val="24"/>
                <w:lang w:eastAsia="ru-RU"/>
              </w:rPr>
              <w:t>Scopus</w:t>
            </w:r>
            <w:proofErr w:type="spellEnd"/>
            <w:r w:rsidRPr="000725BF">
              <w:rPr>
                <w:szCs w:val="24"/>
                <w:lang w:eastAsia="ru-RU"/>
              </w:rPr>
              <w:t xml:space="preserve"> ID: 57210</w:t>
            </w:r>
            <w:r>
              <w:rPr>
                <w:szCs w:val="24"/>
                <w:lang w:eastAsia="ru-RU"/>
              </w:rPr>
              <w:t xml:space="preserve">622996, </w:t>
            </w:r>
            <w:proofErr w:type="spellStart"/>
            <w:r>
              <w:rPr>
                <w:szCs w:val="24"/>
                <w:lang w:eastAsia="ru-RU"/>
              </w:rPr>
              <w:t>WoS</w:t>
            </w:r>
            <w:proofErr w:type="spellEnd"/>
            <w:r>
              <w:rPr>
                <w:szCs w:val="24"/>
                <w:lang w:eastAsia="ru-RU"/>
              </w:rPr>
              <w:t xml:space="preserve"> ID: AAD-1637-2020, </w:t>
            </w:r>
            <w:r w:rsidRPr="000725BF">
              <w:rPr>
                <w:szCs w:val="24"/>
                <w:lang w:eastAsia="ru-RU"/>
              </w:rPr>
              <w:t>https://scholar.google.ru/citations?user=umeQ_s4AAAAJ&amp;hl=ru</w:t>
            </w:r>
          </w:p>
          <w:p w:rsidR="00FE7125" w:rsidRPr="001A5F51" w:rsidRDefault="001A5F51" w:rsidP="00FE7125">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w:t>
            </w:r>
            <w:r w:rsidR="00A22D88">
              <w:rPr>
                <w:rFonts w:ascii="Times New Roman" w:hAnsi="Times New Roman"/>
                <w:sz w:val="24"/>
                <w:szCs w:val="24"/>
                <w:lang w:eastAsia="ru-RU"/>
              </w:rPr>
              <w:t xml:space="preserve">. </w:t>
            </w:r>
            <w:proofErr w:type="spellStart"/>
            <w:r w:rsidR="00FE7125" w:rsidRPr="00BE49F8">
              <w:rPr>
                <w:rFonts w:ascii="Times New Roman" w:hAnsi="Times New Roman"/>
                <w:sz w:val="24"/>
                <w:szCs w:val="24"/>
                <w:lang w:eastAsia="ru-RU"/>
              </w:rPr>
              <w:t>Мейрбеков</w:t>
            </w:r>
            <w:proofErr w:type="spellEnd"/>
            <w:r w:rsidR="00FE7125" w:rsidRPr="00BE49F8">
              <w:rPr>
                <w:rFonts w:ascii="Times New Roman" w:hAnsi="Times New Roman"/>
                <w:sz w:val="24"/>
                <w:szCs w:val="24"/>
                <w:lang w:eastAsia="ru-RU"/>
              </w:rPr>
              <w:t xml:space="preserve"> М.Н. магистр</w:t>
            </w:r>
            <w:r w:rsidR="00506EEC" w:rsidRPr="00506EEC">
              <w:rPr>
                <w:rFonts w:ascii="Times New Roman" w:hAnsi="Times New Roman"/>
                <w:sz w:val="24"/>
                <w:szCs w:val="24"/>
                <w:lang w:eastAsia="ru-RU"/>
              </w:rPr>
              <w:t xml:space="preserve"> </w:t>
            </w:r>
            <w:hyperlink r:id="rId6" w:history="1">
              <w:r w:rsidRPr="001A5F51">
                <w:rPr>
                  <w:rFonts w:ascii="Times New Roman" w:eastAsiaTheme="minorHAnsi" w:hAnsi="Times New Roman"/>
                  <w:sz w:val="24"/>
                  <w:szCs w:val="24"/>
                </w:rPr>
                <w:t>https://orcid.org/0000-0003-0434-9114</w:t>
              </w:r>
            </w:hyperlink>
            <w:r w:rsidRPr="001A5F5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Scopus</w:t>
            </w:r>
            <w:r w:rsidRPr="001A5F51">
              <w:rPr>
                <w:rFonts w:ascii="Times New Roman" w:hAnsi="Times New Roman"/>
                <w:sz w:val="24"/>
                <w:szCs w:val="24"/>
              </w:rPr>
              <w:t xml:space="preserve"> </w:t>
            </w:r>
            <w:r>
              <w:rPr>
                <w:rFonts w:ascii="Times New Roman" w:hAnsi="Times New Roman"/>
                <w:sz w:val="24"/>
                <w:szCs w:val="24"/>
                <w:lang w:val="en-US"/>
              </w:rPr>
              <w:t>ID</w:t>
            </w:r>
            <w:r w:rsidRPr="001A5F51">
              <w:rPr>
                <w:rFonts w:ascii="Times New Roman" w:hAnsi="Times New Roman"/>
                <w:sz w:val="24"/>
                <w:szCs w:val="24"/>
              </w:rPr>
              <w:t xml:space="preserve">: </w:t>
            </w:r>
            <w:r w:rsidRPr="001A5F51">
              <w:rPr>
                <w:rFonts w:ascii="Times New Roman" w:eastAsiaTheme="minorHAnsi" w:hAnsi="Times New Roman" w:cstheme="minorBidi"/>
                <w:sz w:val="24"/>
                <w:szCs w:val="24"/>
                <w:lang w:eastAsia="ru-RU"/>
              </w:rPr>
              <w:t>57218282617</w:t>
            </w:r>
          </w:p>
          <w:p w:rsidR="00496D8D" w:rsidRPr="00A22D88" w:rsidRDefault="001A5F51" w:rsidP="00B226C8">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00A22D88">
              <w:rPr>
                <w:rFonts w:ascii="Times New Roman" w:hAnsi="Times New Roman"/>
                <w:sz w:val="24"/>
                <w:szCs w:val="24"/>
                <w:lang w:eastAsia="ru-RU"/>
              </w:rPr>
              <w:t xml:space="preserve">. </w:t>
            </w:r>
            <w:proofErr w:type="spellStart"/>
            <w:r w:rsidR="00B226C8" w:rsidRPr="00BE49F8">
              <w:rPr>
                <w:rFonts w:ascii="Times New Roman" w:hAnsi="Times New Roman"/>
                <w:sz w:val="24"/>
                <w:szCs w:val="24"/>
                <w:lang w:eastAsia="ru-RU"/>
              </w:rPr>
              <w:t>Байсериков</w:t>
            </w:r>
            <w:proofErr w:type="spellEnd"/>
            <w:r w:rsidR="00B226C8" w:rsidRPr="00BE49F8">
              <w:rPr>
                <w:rFonts w:ascii="Times New Roman" w:hAnsi="Times New Roman"/>
                <w:sz w:val="24"/>
                <w:szCs w:val="24"/>
                <w:lang w:eastAsia="ru-RU"/>
              </w:rPr>
              <w:t xml:space="preserve"> Б.М</w:t>
            </w:r>
            <w:r w:rsidR="00B226C8" w:rsidRPr="00BE49F8">
              <w:rPr>
                <w:rFonts w:ascii="Times New Roman" w:hAnsi="Times New Roman"/>
                <w:b/>
                <w:sz w:val="24"/>
                <w:szCs w:val="24"/>
                <w:lang w:eastAsia="ru-RU"/>
              </w:rPr>
              <w:t xml:space="preserve">. </w:t>
            </w:r>
            <w:r w:rsidR="00B226C8" w:rsidRPr="00BE49F8">
              <w:rPr>
                <w:rFonts w:ascii="Times New Roman" w:hAnsi="Times New Roman"/>
                <w:sz w:val="24"/>
                <w:szCs w:val="24"/>
                <w:lang w:eastAsia="ru-RU"/>
              </w:rPr>
              <w:t>магистр</w:t>
            </w:r>
            <w:bookmarkStart w:id="0" w:name="_GoBack"/>
            <w:bookmarkEnd w:id="0"/>
          </w:p>
        </w:tc>
      </w:tr>
      <w:tr w:rsidR="007952D6" w:rsidRPr="001A5F51" w:rsidTr="007952D6">
        <w:tc>
          <w:tcPr>
            <w:tcW w:w="2376" w:type="dxa"/>
          </w:tcPr>
          <w:p w:rsidR="007952D6" w:rsidRDefault="007952D6">
            <w:r>
              <w:t>Список публикации и патентов</w:t>
            </w:r>
          </w:p>
        </w:tc>
        <w:tc>
          <w:tcPr>
            <w:tcW w:w="13183" w:type="dxa"/>
          </w:tcPr>
          <w:p w:rsidR="00B226C8" w:rsidRPr="00CD2EF1" w:rsidRDefault="00B226C8" w:rsidP="00A22D88">
            <w:pPr>
              <w:widowControl w:val="0"/>
              <w:autoSpaceDE w:val="0"/>
              <w:autoSpaceDN w:val="0"/>
              <w:adjustRightInd w:val="0"/>
              <w:ind w:firstLine="34"/>
              <w:jc w:val="both"/>
              <w:rPr>
                <w:lang w:eastAsia="ru-RU"/>
              </w:rPr>
            </w:pPr>
            <w:r w:rsidRPr="00CD2EF1">
              <w:rPr>
                <w:lang w:eastAsia="ru-RU"/>
              </w:rPr>
              <w:t xml:space="preserve">1. </w:t>
            </w:r>
            <w:proofErr w:type="spellStart"/>
            <w:r w:rsidRPr="00CD2EF1">
              <w:rPr>
                <w:lang w:eastAsia="ru-RU"/>
              </w:rPr>
              <w:t>Ермаханова</w:t>
            </w:r>
            <w:proofErr w:type="spellEnd"/>
            <w:r w:rsidRPr="00CD2EF1">
              <w:rPr>
                <w:lang w:eastAsia="ru-RU"/>
              </w:rPr>
              <w:t xml:space="preserve"> А.М., Исмаилов М.Б. Влияние углеродных </w:t>
            </w:r>
            <w:proofErr w:type="spellStart"/>
            <w:r w:rsidRPr="00CD2EF1">
              <w:rPr>
                <w:lang w:eastAsia="ru-RU"/>
              </w:rPr>
              <w:t>наночастиц</w:t>
            </w:r>
            <w:proofErr w:type="spellEnd"/>
            <w:r w:rsidRPr="00CD2EF1">
              <w:rPr>
                <w:lang w:eastAsia="ru-RU"/>
              </w:rPr>
              <w:t xml:space="preserve"> на механические свойства эпоксидной смолы//Труды международных </w:t>
            </w:r>
            <w:proofErr w:type="spellStart"/>
            <w:r w:rsidRPr="00CD2EF1">
              <w:rPr>
                <w:lang w:eastAsia="ru-RU"/>
              </w:rPr>
              <w:t>сатпаевских</w:t>
            </w:r>
            <w:proofErr w:type="spellEnd"/>
            <w:r w:rsidRPr="00CD2EF1">
              <w:rPr>
                <w:lang w:eastAsia="ru-RU"/>
              </w:rPr>
              <w:t xml:space="preserve"> чтений «Роль и место молодых ученых в реализации новой экономической политики Казахстана» – Алматы: </w:t>
            </w:r>
            <w:proofErr w:type="spellStart"/>
            <w:r w:rsidRPr="00CD2EF1">
              <w:rPr>
                <w:lang w:eastAsia="ru-RU"/>
              </w:rPr>
              <w:t>КазНИТУ</w:t>
            </w:r>
            <w:proofErr w:type="spellEnd"/>
            <w:r w:rsidRPr="00CD2EF1">
              <w:rPr>
                <w:lang w:eastAsia="ru-RU"/>
              </w:rPr>
              <w:t xml:space="preserve"> 2016, т.2, С. 582-587.</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val="kk-KZ" w:eastAsia="ru-RU"/>
              </w:rPr>
              <w:t>2. M.B. Ismailov, А.</w:t>
            </w:r>
            <w:r w:rsidRPr="00CD2EF1">
              <w:rPr>
                <w:rFonts w:ascii="Times New Roman" w:hAnsi="Times New Roman"/>
                <w:b w:val="0"/>
                <w:color w:val="auto"/>
                <w:sz w:val="24"/>
                <w:szCs w:val="24"/>
                <w:lang w:val="en-US" w:eastAsia="ru-RU"/>
              </w:rPr>
              <w:t xml:space="preserve">M. </w:t>
            </w:r>
            <w:proofErr w:type="spellStart"/>
            <w:r w:rsidRPr="00CD2EF1">
              <w:rPr>
                <w:rFonts w:ascii="Times New Roman" w:hAnsi="Times New Roman"/>
                <w:b w:val="0"/>
                <w:color w:val="auto"/>
                <w:sz w:val="24"/>
                <w:szCs w:val="24"/>
                <w:lang w:val="en-US" w:eastAsia="ru-RU"/>
              </w:rPr>
              <w:t>Yermakhanova</w:t>
            </w:r>
            <w:proofErr w:type="spellEnd"/>
            <w:r w:rsidRPr="00CD2EF1">
              <w:rPr>
                <w:rFonts w:ascii="Times New Roman" w:hAnsi="Times New Roman"/>
                <w:b w:val="0"/>
                <w:color w:val="auto"/>
                <w:sz w:val="24"/>
                <w:szCs w:val="24"/>
                <w:lang w:val="en-US" w:eastAsia="ru-RU"/>
              </w:rPr>
              <w:t>.</w:t>
            </w:r>
            <w:r w:rsidRPr="00CD2EF1">
              <w:rPr>
                <w:rFonts w:ascii="Times New Roman" w:hAnsi="Times New Roman"/>
                <w:b w:val="0"/>
                <w:color w:val="auto"/>
                <w:sz w:val="24"/>
                <w:szCs w:val="24"/>
                <w:lang w:val="kk-KZ" w:eastAsia="ru-RU"/>
              </w:rPr>
              <w:t xml:space="preserve"> </w:t>
            </w:r>
            <w:r w:rsidRPr="00CD2EF1">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CD2EF1">
              <w:rPr>
                <w:rFonts w:ascii="Times New Roman" w:hAnsi="Times New Roman"/>
                <w:b w:val="0"/>
                <w:color w:val="auto"/>
                <w:sz w:val="24"/>
                <w:szCs w:val="24"/>
                <w:lang w:val="kk-KZ" w:eastAsia="ru-RU"/>
              </w:rPr>
              <w:t xml:space="preserve"> // Complex Use of Mineral Resources – Almaty, 2016. № 4. P.63-73. </w:t>
            </w:r>
            <w:r w:rsidRPr="00CD2EF1">
              <w:rPr>
                <w:rStyle w:val="label"/>
                <w:rFonts w:ascii="Times New Roman" w:hAnsi="Times New Roman"/>
                <w:b w:val="0"/>
                <w:bCs w:val="0"/>
                <w:color w:val="auto"/>
                <w:sz w:val="24"/>
                <w:szCs w:val="24"/>
                <w:shd w:val="clear" w:color="auto" w:fill="FFFFFF"/>
                <w:lang w:val="en-US"/>
              </w:rPr>
              <w:t>DOI</w:t>
            </w:r>
            <w:r w:rsidRPr="00CD2EF1">
              <w:rPr>
                <w:rFonts w:ascii="Times New Roman" w:hAnsi="Times New Roman"/>
                <w:b w:val="0"/>
                <w:color w:val="auto"/>
                <w:sz w:val="24"/>
                <w:szCs w:val="24"/>
                <w:shd w:val="clear" w:color="auto" w:fill="FFFFFF"/>
                <w:lang w:val="kk-KZ"/>
              </w:rPr>
              <w:t xml:space="preserve">: </w:t>
            </w:r>
            <w:r w:rsidRPr="00CD2EF1">
              <w:rPr>
                <w:rFonts w:ascii="Times New Roman" w:hAnsi="Times New Roman"/>
                <w:b w:val="0"/>
                <w:color w:val="auto"/>
                <w:sz w:val="24"/>
                <w:szCs w:val="24"/>
                <w:shd w:val="clear" w:color="auto" w:fill="FFFFFF"/>
                <w:lang w:val="en-US"/>
              </w:rPr>
              <w:t>https</w:t>
            </w:r>
            <w:r w:rsidRPr="00B226C8">
              <w:rPr>
                <w:rFonts w:ascii="Times New Roman" w:hAnsi="Times New Roman"/>
                <w:b w:val="0"/>
                <w:color w:val="auto"/>
                <w:sz w:val="24"/>
                <w:szCs w:val="24"/>
                <w:shd w:val="clear" w:color="auto" w:fill="FFFFFF"/>
              </w:rPr>
              <w:t>://</w:t>
            </w:r>
            <w:proofErr w:type="spellStart"/>
            <w:r w:rsidRPr="00CD2EF1">
              <w:rPr>
                <w:rFonts w:ascii="Times New Roman" w:hAnsi="Times New Roman"/>
                <w:b w:val="0"/>
                <w:color w:val="auto"/>
                <w:sz w:val="24"/>
                <w:szCs w:val="24"/>
                <w:shd w:val="clear" w:color="auto" w:fill="FFFFFF"/>
                <w:lang w:val="en-US"/>
              </w:rPr>
              <w:t>doi</w:t>
            </w:r>
            <w:proofErr w:type="spellEnd"/>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org</w:t>
            </w:r>
            <w:r w:rsidRPr="00B226C8">
              <w:rPr>
                <w:rFonts w:ascii="Times New Roman" w:hAnsi="Times New Roman"/>
                <w:b w:val="0"/>
                <w:color w:val="auto"/>
                <w:sz w:val="24"/>
                <w:szCs w:val="24"/>
                <w:shd w:val="clear" w:color="auto" w:fill="FFFFFF"/>
              </w:rPr>
              <w:t>/10.31643/2018/166445</w:t>
            </w:r>
          </w:p>
          <w:p w:rsidR="00B226C8" w:rsidRPr="00CD2EF1" w:rsidRDefault="00B226C8" w:rsidP="00A22D88">
            <w:pPr>
              <w:tabs>
                <w:tab w:val="left" w:pos="6248"/>
              </w:tabs>
              <w:ind w:firstLine="34"/>
              <w:contextualSpacing/>
              <w:jc w:val="both"/>
              <w:rPr>
                <w:lang w:eastAsia="ru-RU"/>
              </w:rPr>
            </w:pPr>
            <w:r w:rsidRPr="00CD2EF1">
              <w:rPr>
                <w:lang w:eastAsia="ru-RU"/>
              </w:rPr>
              <w:t xml:space="preserve">3. </w:t>
            </w:r>
            <w:proofErr w:type="spellStart"/>
            <w:r w:rsidRPr="00CD2EF1">
              <w:rPr>
                <w:lang w:eastAsia="ru-RU"/>
              </w:rPr>
              <w:t>Ермаханова</w:t>
            </w:r>
            <w:proofErr w:type="spellEnd"/>
            <w:r w:rsidRPr="00CD2EF1">
              <w:rPr>
                <w:lang w:eastAsia="ru-RU"/>
              </w:rPr>
              <w:t xml:space="preserve"> А.М. Углеродные </w:t>
            </w:r>
            <w:proofErr w:type="spellStart"/>
            <w:r w:rsidRPr="00CD2EF1">
              <w:rPr>
                <w:lang w:eastAsia="ru-RU"/>
              </w:rPr>
              <w:t>наночастицы</w:t>
            </w:r>
            <w:proofErr w:type="spellEnd"/>
            <w:r w:rsidRPr="00CD2EF1">
              <w:rPr>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w:t>
            </w:r>
            <w:proofErr w:type="spellStart"/>
            <w:r w:rsidRPr="00CD2EF1">
              <w:rPr>
                <w:lang w:eastAsia="ru-RU"/>
              </w:rPr>
              <w:t>КазНУ</w:t>
            </w:r>
            <w:proofErr w:type="spellEnd"/>
            <w:r w:rsidRPr="00CD2EF1">
              <w:rPr>
                <w:lang w:eastAsia="ru-RU"/>
              </w:rPr>
              <w:t xml:space="preserve"> имени аль-</w:t>
            </w:r>
            <w:proofErr w:type="spellStart"/>
            <w:r w:rsidRPr="00CD2EF1">
              <w:rPr>
                <w:lang w:eastAsia="ru-RU"/>
              </w:rPr>
              <w:t>Фараби</w:t>
            </w:r>
            <w:proofErr w:type="spellEnd"/>
            <w:r w:rsidRPr="00CD2EF1">
              <w:rPr>
                <w:lang w:eastAsia="ru-RU"/>
              </w:rPr>
              <w:t>. 2017. С.286.</w:t>
            </w:r>
          </w:p>
          <w:p w:rsidR="00B226C8" w:rsidRPr="00CD2EF1" w:rsidRDefault="00B226C8" w:rsidP="00A22D88">
            <w:pPr>
              <w:tabs>
                <w:tab w:val="left" w:pos="6248"/>
              </w:tabs>
              <w:ind w:firstLine="34"/>
              <w:contextualSpacing/>
              <w:jc w:val="both"/>
              <w:rPr>
                <w:lang w:eastAsia="ru-RU"/>
              </w:rPr>
            </w:pPr>
            <w:r w:rsidRPr="00CD2EF1">
              <w:rPr>
                <w:lang w:eastAsia="ru-RU"/>
              </w:rPr>
              <w:t xml:space="preserve">4. Исмаилов М.Б., </w:t>
            </w:r>
            <w:proofErr w:type="spellStart"/>
            <w:r w:rsidRPr="00CD2EF1">
              <w:rPr>
                <w:lang w:eastAsia="ru-RU"/>
              </w:rPr>
              <w:t>Забережный</w:t>
            </w:r>
            <w:proofErr w:type="spellEnd"/>
            <w:r w:rsidRPr="00CD2EF1">
              <w:rPr>
                <w:lang w:eastAsia="ru-RU"/>
              </w:rPr>
              <w:t xml:space="preserve"> С.А., </w:t>
            </w:r>
            <w:proofErr w:type="spellStart"/>
            <w:r w:rsidRPr="00CD2EF1">
              <w:rPr>
                <w:lang w:eastAsia="ru-RU"/>
              </w:rPr>
              <w:t>Ермаханова</w:t>
            </w:r>
            <w:proofErr w:type="spellEnd"/>
            <w:r w:rsidRPr="00CD2EF1">
              <w:rPr>
                <w:lang w:eastAsia="ru-RU"/>
              </w:rPr>
              <w:t xml:space="preserve">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B226C8" w:rsidRPr="00CD2EF1" w:rsidRDefault="00B226C8" w:rsidP="00A22D88">
            <w:pPr>
              <w:tabs>
                <w:tab w:val="left" w:pos="6248"/>
              </w:tabs>
              <w:ind w:firstLine="34"/>
              <w:contextualSpacing/>
              <w:jc w:val="both"/>
              <w:rPr>
                <w:lang w:val="en-US" w:eastAsia="ru-RU"/>
              </w:rPr>
            </w:pPr>
            <w:r w:rsidRPr="00B226C8">
              <w:rPr>
                <w:lang w:val="en-US" w:eastAsia="ru-RU"/>
              </w:rPr>
              <w:lastRenderedPageBreak/>
              <w:t xml:space="preserve">5.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 xml:space="preserve">.M. </w:t>
            </w:r>
            <w:proofErr w:type="spellStart"/>
            <w:r w:rsidRPr="00B226C8">
              <w:rPr>
                <w:lang w:val="en-US" w:eastAsia="ru-RU"/>
              </w:rPr>
              <w:t>Yermakhanova</w:t>
            </w:r>
            <w:proofErr w:type="spellEnd"/>
            <w:r w:rsidRPr="00B226C8">
              <w:rPr>
                <w:lang w:val="en-US" w:eastAsia="ru-RU"/>
              </w:rPr>
              <w:t xml:space="preserve">. </w:t>
            </w:r>
            <w:r w:rsidRPr="00B226C8">
              <w:rPr>
                <w:lang w:val="en-US"/>
              </w:rPr>
              <w:t>Characterization of the epoxy resin and carbon fiber reinforced plastic stress-strain stat</w:t>
            </w:r>
            <w:r w:rsidRPr="00CD2EF1">
              <w:rPr>
                <w:lang w:val="en-US"/>
              </w:rPr>
              <w:t xml:space="preserve">e by modified carbon nanotubes// </w:t>
            </w:r>
            <w:r w:rsidRPr="00CD2EF1">
              <w:rPr>
                <w:lang w:val="en-US" w:eastAsia="ru-RU"/>
              </w:rPr>
              <w:t xml:space="preserve">Eurasian </w:t>
            </w:r>
            <w:proofErr w:type="spellStart"/>
            <w:r w:rsidRPr="00CD2EF1">
              <w:rPr>
                <w:lang w:val="en-US" w:eastAsia="ru-RU"/>
              </w:rPr>
              <w:t>Chemico</w:t>
            </w:r>
            <w:proofErr w:type="spellEnd"/>
            <w:r w:rsidRPr="00CD2EF1">
              <w:rPr>
                <w:lang w:val="en-US" w:eastAsia="ru-RU"/>
              </w:rPr>
              <w:t>-Technological Journal, 2018</w:t>
            </w:r>
            <w:proofErr w:type="gramStart"/>
            <w:r w:rsidRPr="00CD2EF1">
              <w:rPr>
                <w:lang w:val="en-US" w:eastAsia="ru-RU"/>
              </w:rPr>
              <w:t>,V.2</w:t>
            </w:r>
            <w:proofErr w:type="gramEnd"/>
            <w:r w:rsidRPr="00CD2EF1">
              <w:rPr>
                <w:lang w:val="en-US" w:eastAsia="ru-RU"/>
              </w:rPr>
              <w:t xml:space="preserve">, №2, p.137-145. </w:t>
            </w:r>
            <w:r w:rsidRPr="00B226C8">
              <w:rPr>
                <w:rStyle w:val="label"/>
                <w:bCs/>
                <w:shd w:val="clear" w:color="auto" w:fill="FFFFFF"/>
                <w:lang w:val="en-US"/>
              </w:rPr>
              <w:t>DOI: </w:t>
            </w:r>
            <w:hyperlink r:id="rId7" w:history="1">
              <w:r w:rsidRPr="00B226C8">
                <w:rPr>
                  <w:rStyle w:val="a6"/>
                  <w:lang w:val="en-US"/>
                </w:rPr>
                <w:t>https://doi.org/10.18321/ectj698</w:t>
              </w:r>
            </w:hyperlink>
          </w:p>
          <w:p w:rsidR="00B226C8" w:rsidRPr="00CD2EF1" w:rsidRDefault="00B226C8" w:rsidP="00A22D88">
            <w:pPr>
              <w:tabs>
                <w:tab w:val="left" w:pos="6248"/>
              </w:tabs>
              <w:ind w:firstLine="34"/>
              <w:contextualSpacing/>
              <w:jc w:val="both"/>
              <w:rPr>
                <w:lang w:val="en-US" w:eastAsia="ru-RU"/>
              </w:rPr>
            </w:pPr>
            <w:r w:rsidRPr="00CD2EF1">
              <w:rPr>
                <w:lang w:val="en-US" w:eastAsia="ru-RU"/>
              </w:rPr>
              <w:t xml:space="preserve">6.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w:t>
            </w:r>
            <w:r w:rsidRPr="00CD2EF1">
              <w:rPr>
                <w:lang w:val="en-US" w:eastAsia="ru-RU"/>
              </w:rPr>
              <w:t xml:space="preserve">M. </w:t>
            </w:r>
            <w:proofErr w:type="spellStart"/>
            <w:r w:rsidRPr="00CD2EF1">
              <w:rPr>
                <w:lang w:val="en-US" w:eastAsia="ru-RU"/>
              </w:rPr>
              <w:t>Yermakhanova</w:t>
            </w:r>
            <w:proofErr w:type="spellEnd"/>
            <w:r w:rsidRPr="00CD2EF1">
              <w:rPr>
                <w:shd w:val="clear" w:color="auto" w:fill="FFFFFF"/>
                <w:lang w:val="en-US" w:eastAsia="ru-RU"/>
              </w:rPr>
              <w:t>. About the Mechanism of Stress-strain State of Epoxy Resin by Carbon Nanotubes//The 2017 International Conference on Energy and Development and environmental protection</w:t>
            </w:r>
            <w:r w:rsidRPr="00CD2EF1">
              <w:rPr>
                <w:lang w:val="en-US" w:eastAsia="ru-RU"/>
              </w:rPr>
              <w:t>, Shanghai, 8-10</w:t>
            </w:r>
            <w:r w:rsidRPr="00CD2EF1">
              <w:rPr>
                <w:vertAlign w:val="superscript"/>
                <w:lang w:val="en-US" w:eastAsia="ru-RU"/>
              </w:rPr>
              <w:t>th</w:t>
            </w:r>
            <w:r w:rsidRPr="00CD2EF1">
              <w:rPr>
                <w:lang w:val="en-US" w:eastAsia="ru-RU"/>
              </w:rPr>
              <w:t xml:space="preserve"> </w:t>
            </w:r>
            <w:proofErr w:type="gramStart"/>
            <w:r w:rsidRPr="00CD2EF1">
              <w:rPr>
                <w:lang w:val="en-US" w:eastAsia="ru-RU"/>
              </w:rPr>
              <w:t>September,</w:t>
            </w:r>
            <w:proofErr w:type="gramEnd"/>
            <w:r w:rsidRPr="00CD2EF1">
              <w:rPr>
                <w:lang w:val="en-US" w:eastAsia="ru-RU"/>
              </w:rPr>
              <w:t xml:space="preserve"> 2017, p.106-111.</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eastAsia="ru-RU"/>
              </w:rPr>
              <w:t xml:space="preserve">7. </w:t>
            </w:r>
            <w:proofErr w:type="spellStart"/>
            <w:r w:rsidRPr="00CD2EF1">
              <w:rPr>
                <w:rFonts w:ascii="Times New Roman" w:hAnsi="Times New Roman"/>
                <w:b w:val="0"/>
                <w:color w:val="auto"/>
                <w:sz w:val="24"/>
                <w:szCs w:val="24"/>
                <w:lang w:eastAsia="ru-RU"/>
              </w:rPr>
              <w:t>Ермаханова</w:t>
            </w:r>
            <w:proofErr w:type="spellEnd"/>
            <w:r w:rsidRPr="00CD2EF1">
              <w:rPr>
                <w:rFonts w:ascii="Times New Roman" w:hAnsi="Times New Roman"/>
                <w:b w:val="0"/>
                <w:color w:val="auto"/>
                <w:sz w:val="24"/>
                <w:szCs w:val="24"/>
                <w:lang w:eastAsia="ru-RU"/>
              </w:rPr>
              <w:t xml:space="preserve"> А.М., Исмаилов М.Б. </w:t>
            </w:r>
            <w:r w:rsidRPr="00CD2EF1">
              <w:rPr>
                <w:rFonts w:ascii="Times New Roman" w:hAnsi="Times New Roman"/>
                <w:b w:val="0"/>
                <w:color w:val="auto"/>
                <w:sz w:val="24"/>
                <w:szCs w:val="24"/>
              </w:rPr>
              <w:t xml:space="preserve">Влияние углеродных </w:t>
            </w:r>
            <w:proofErr w:type="spellStart"/>
            <w:r w:rsidRPr="00CD2EF1">
              <w:rPr>
                <w:rFonts w:ascii="Times New Roman" w:hAnsi="Times New Roman"/>
                <w:b w:val="0"/>
                <w:color w:val="auto"/>
                <w:sz w:val="24"/>
                <w:szCs w:val="24"/>
              </w:rPr>
              <w:t>нанотрубок</w:t>
            </w:r>
            <w:proofErr w:type="spellEnd"/>
            <w:r w:rsidRPr="00CD2EF1">
              <w:rPr>
                <w:rFonts w:ascii="Times New Roman" w:hAnsi="Times New Roman"/>
                <w:b w:val="0"/>
                <w:color w:val="auto"/>
                <w:sz w:val="24"/>
                <w:szCs w:val="24"/>
              </w:rPr>
              <w:t xml:space="preserve"> на процесс отверждения и прочность эпоксидной смолы// </w:t>
            </w:r>
            <w:r w:rsidRPr="00CD2EF1">
              <w:rPr>
                <w:rFonts w:ascii="Times New Roman" w:hAnsi="Times New Roman"/>
                <w:b w:val="0"/>
                <w:color w:val="auto"/>
                <w:sz w:val="24"/>
                <w:szCs w:val="24"/>
                <w:lang w:eastAsia="ru-RU"/>
              </w:rPr>
              <w:t>Комплексное использование минерального сырья – Алматы, 2018. № 4, С.105-115.</w:t>
            </w:r>
            <w:r w:rsidRPr="00CD2EF1">
              <w:rPr>
                <w:rFonts w:ascii="Times New Roman" w:hAnsi="Times New Roman"/>
                <w:b w:val="0"/>
                <w:color w:val="auto"/>
                <w:sz w:val="24"/>
                <w:szCs w:val="24"/>
                <w:lang w:val="kk-KZ" w:eastAsia="ru-RU"/>
              </w:rPr>
              <w:t xml:space="preserve">  </w:t>
            </w:r>
            <w:r w:rsidRPr="00CD2EF1">
              <w:rPr>
                <w:rStyle w:val="label"/>
                <w:rFonts w:ascii="Times New Roman" w:hAnsi="Times New Roman"/>
                <w:b w:val="0"/>
                <w:bCs w:val="0"/>
                <w:color w:val="auto"/>
                <w:sz w:val="24"/>
                <w:szCs w:val="24"/>
                <w:shd w:val="clear" w:color="auto" w:fill="FFFFFF"/>
              </w:rPr>
              <w:t>DOI:</w:t>
            </w:r>
            <w:r w:rsidRPr="00CD2EF1">
              <w:rPr>
                <w:rStyle w:val="label"/>
                <w:rFonts w:ascii="Times New Roman" w:hAnsi="Times New Roman"/>
                <w:bCs w:val="0"/>
                <w:color w:val="auto"/>
                <w:sz w:val="24"/>
                <w:szCs w:val="24"/>
                <w:shd w:val="clear" w:color="auto" w:fill="FFFFFF"/>
              </w:rPr>
              <w:t> </w:t>
            </w:r>
            <w:r w:rsidRPr="00CD2EF1">
              <w:rPr>
                <w:rFonts w:ascii="Times New Roman" w:hAnsi="Times New Roman"/>
                <w:b w:val="0"/>
                <w:color w:val="auto"/>
                <w:sz w:val="24"/>
                <w:szCs w:val="24"/>
                <w:lang w:val="kk-KZ" w:eastAsia="ru-RU"/>
              </w:rPr>
              <w:t>https://doi.org/10.31643/2018/6445.36</w:t>
            </w:r>
          </w:p>
          <w:p w:rsidR="00B226C8" w:rsidRPr="00CD2EF1" w:rsidRDefault="00B226C8" w:rsidP="00A22D88">
            <w:pPr>
              <w:ind w:firstLine="34"/>
              <w:jc w:val="both"/>
              <w:rPr>
                <w:shd w:val="clear" w:color="auto" w:fill="FFFFFF"/>
                <w:lang w:eastAsia="ru-RU"/>
              </w:rPr>
            </w:pPr>
            <w:r w:rsidRPr="00CD2EF1">
              <w:rPr>
                <w:lang w:eastAsia="ru-RU"/>
              </w:rPr>
              <w:t xml:space="preserve">8. Исмаилов М.Б., </w:t>
            </w:r>
            <w:proofErr w:type="spellStart"/>
            <w:r w:rsidRPr="00CD2EF1">
              <w:rPr>
                <w:u w:val="single"/>
                <w:lang w:eastAsia="ru-RU"/>
              </w:rPr>
              <w:t>Мейірбеков</w:t>
            </w:r>
            <w:proofErr w:type="spellEnd"/>
            <w:r w:rsidRPr="00CD2EF1">
              <w:rPr>
                <w:u w:val="single"/>
                <w:lang w:eastAsia="ru-RU"/>
              </w:rPr>
              <w:t xml:space="preserve"> М.Н.,</w:t>
            </w:r>
            <w:r w:rsidRPr="00CD2EF1">
              <w:rPr>
                <w:lang w:eastAsia="ru-RU"/>
              </w:rPr>
              <w:t xml:space="preserve"> Магомедов Р.М., </w:t>
            </w:r>
            <w:proofErr w:type="spellStart"/>
            <w:r w:rsidRPr="00CD2EF1">
              <w:rPr>
                <w:lang w:eastAsia="ru-RU"/>
              </w:rPr>
              <w:t>Алпысбай</w:t>
            </w:r>
            <w:proofErr w:type="spellEnd"/>
            <w:r w:rsidRPr="00CD2EF1">
              <w:rPr>
                <w:lang w:eastAsia="ru-RU"/>
              </w:rPr>
              <w:t xml:space="preserve"> И.М., </w:t>
            </w:r>
            <w:proofErr w:type="spellStart"/>
            <w:r w:rsidRPr="00CD2EF1">
              <w:rPr>
                <w:u w:val="single"/>
                <w:lang w:eastAsia="ru-RU"/>
              </w:rPr>
              <w:t>Байсериков</w:t>
            </w:r>
            <w:proofErr w:type="spellEnd"/>
            <w:r w:rsidRPr="00CD2EF1">
              <w:rPr>
                <w:u w:val="single"/>
                <w:lang w:eastAsia="ru-RU"/>
              </w:rPr>
              <w:t xml:space="preserve"> Б.М., </w:t>
            </w:r>
            <w:proofErr w:type="spellStart"/>
            <w:r w:rsidRPr="00CD2EF1">
              <w:rPr>
                <w:u w:val="single"/>
                <w:lang w:eastAsia="ru-RU"/>
              </w:rPr>
              <w:t>Ермаханова</w:t>
            </w:r>
            <w:proofErr w:type="spellEnd"/>
            <w:r w:rsidRPr="00CD2EF1">
              <w:rPr>
                <w:u w:val="single"/>
                <w:lang w:eastAsia="ru-RU"/>
              </w:rPr>
              <w:t xml:space="preserve"> А.М.</w:t>
            </w:r>
            <w:proofErr w:type="gramStart"/>
            <w:r w:rsidRPr="00CD2EF1">
              <w:rPr>
                <w:u w:val="single"/>
                <w:lang w:eastAsia="ru-RU"/>
              </w:rPr>
              <w:t>,  Мустафа</w:t>
            </w:r>
            <w:proofErr w:type="gramEnd"/>
            <w:r w:rsidRPr="00CD2EF1">
              <w:rPr>
                <w:u w:val="single"/>
                <w:lang w:eastAsia="ru-RU"/>
              </w:rPr>
              <w:t xml:space="preserve"> Л.М.</w:t>
            </w:r>
            <w:r w:rsidRPr="00CD2EF1">
              <w:rPr>
                <w:lang w:eastAsia="ru-RU"/>
              </w:rPr>
              <w:t xml:space="preserve"> </w:t>
            </w:r>
            <w:r w:rsidRPr="00CD2EF1">
              <w:rPr>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CD2EF1">
              <w:rPr>
                <w:shd w:val="clear" w:color="auto" w:fill="FFFFFF"/>
                <w:lang w:eastAsia="ru-RU"/>
              </w:rPr>
              <w:t>бюл</w:t>
            </w:r>
            <w:proofErr w:type="spellEnd"/>
            <w:r w:rsidRPr="00CD2EF1">
              <w:rPr>
                <w:shd w:val="clear" w:color="auto" w:fill="FFFFFF"/>
                <w:lang w:eastAsia="ru-RU"/>
              </w:rPr>
              <w:t>. - №25.</w:t>
            </w:r>
          </w:p>
          <w:p w:rsidR="00B226C8" w:rsidRPr="00CD2EF1" w:rsidRDefault="00B226C8" w:rsidP="00A22D88">
            <w:pPr>
              <w:ind w:firstLine="34"/>
              <w:jc w:val="both"/>
              <w:rPr>
                <w:shd w:val="clear" w:color="auto" w:fill="FFFFFF"/>
                <w:lang w:eastAsia="ru-RU"/>
              </w:rPr>
            </w:pPr>
            <w:r w:rsidRPr="00CD2EF1">
              <w:rPr>
                <w:shd w:val="clear" w:color="auto" w:fill="FFFFFF"/>
                <w:lang w:eastAsia="ru-RU"/>
              </w:rPr>
              <w:t xml:space="preserve">9.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 xml:space="preserve">Исмаилов М.Б. </w:t>
            </w:r>
            <w:r w:rsidRPr="00CD2EF1">
              <w:rPr>
                <w:shd w:val="clear" w:color="auto" w:fill="FFFFFF"/>
                <w:lang w:eastAsia="ru-RU"/>
              </w:rPr>
              <w:t xml:space="preserve">Влияние углеродных </w:t>
            </w:r>
            <w:proofErr w:type="spellStart"/>
            <w:r w:rsidRPr="00CD2EF1">
              <w:rPr>
                <w:shd w:val="clear" w:color="auto" w:fill="FFFFFF"/>
                <w:lang w:eastAsia="ru-RU"/>
              </w:rPr>
              <w:t>нанотрубок</w:t>
            </w:r>
            <w:proofErr w:type="spellEnd"/>
            <w:r w:rsidRPr="00CD2EF1">
              <w:rPr>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B226C8" w:rsidRPr="00CD2EF1" w:rsidRDefault="00B226C8" w:rsidP="00A22D88">
            <w:pPr>
              <w:ind w:firstLine="34"/>
              <w:contextualSpacing/>
              <w:jc w:val="both"/>
            </w:pPr>
            <w:r w:rsidRPr="00CD2EF1">
              <w:rPr>
                <w:shd w:val="clear" w:color="auto" w:fill="FFFFFF"/>
                <w:lang w:eastAsia="ru-RU"/>
              </w:rPr>
              <w:t xml:space="preserve">10.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Исмаилов М.Б., Нелюб В.А.</w:t>
            </w:r>
            <w:r w:rsidRPr="00CD2EF1">
              <w:rPr>
                <w:shd w:val="clear" w:color="auto" w:fill="FFFFFF"/>
                <w:lang w:eastAsia="ru-RU"/>
              </w:rPr>
              <w:t xml:space="preserve"> </w:t>
            </w:r>
            <w:r w:rsidRPr="00CD2EF1">
              <w:t xml:space="preserve">Влияние углеродных </w:t>
            </w:r>
            <w:proofErr w:type="spellStart"/>
            <w:r w:rsidRPr="00CD2EF1">
              <w:t>нанотрубок</w:t>
            </w:r>
            <w:proofErr w:type="spellEnd"/>
            <w:r w:rsidRPr="00CD2EF1">
              <w:t xml:space="preserve"> на упруго-прочностные свойства углепластика// </w:t>
            </w:r>
            <w:r w:rsidRPr="00CD2EF1">
              <w:rPr>
                <w:lang w:val="en-US"/>
              </w:rPr>
              <w:t>X</w:t>
            </w:r>
            <w:r w:rsidRPr="00CD2EF1">
              <w:t xml:space="preserve"> </w:t>
            </w:r>
            <w:r w:rsidRPr="00CD2EF1">
              <w:rPr>
                <w:lang w:val="en-US"/>
              </w:rPr>
              <w:t>International</w:t>
            </w:r>
            <w:r w:rsidRPr="00CD2EF1">
              <w:t xml:space="preserve"> </w:t>
            </w:r>
            <w:r w:rsidRPr="00CD2EF1">
              <w:rPr>
                <w:lang w:val="en-US"/>
              </w:rPr>
              <w:t>Symposium</w:t>
            </w:r>
            <w:r w:rsidRPr="00CD2EF1">
              <w:t xml:space="preserve"> “</w:t>
            </w:r>
            <w:r w:rsidRPr="00CD2EF1">
              <w:rPr>
                <w:lang w:val="en-US"/>
              </w:rPr>
              <w:t>THE</w:t>
            </w:r>
            <w:r w:rsidRPr="00CD2EF1">
              <w:t xml:space="preserve"> </w:t>
            </w:r>
            <w:r w:rsidRPr="00CD2EF1">
              <w:rPr>
                <w:lang w:val="en-US"/>
              </w:rPr>
              <w:t>PHYSICS</w:t>
            </w:r>
            <w:r w:rsidRPr="00CD2EF1">
              <w:t xml:space="preserve"> </w:t>
            </w:r>
            <w:r w:rsidRPr="00CD2EF1">
              <w:rPr>
                <w:lang w:val="en-US"/>
              </w:rPr>
              <w:t>AND</w:t>
            </w:r>
            <w:r w:rsidRPr="00CD2EF1">
              <w:t xml:space="preserve"> </w:t>
            </w:r>
            <w:r w:rsidRPr="00CD2EF1">
              <w:rPr>
                <w:lang w:val="en-US"/>
              </w:rPr>
              <w:t>CHEMISTRY</w:t>
            </w:r>
            <w:r w:rsidRPr="00CD2EF1">
              <w:t xml:space="preserve"> </w:t>
            </w:r>
            <w:r w:rsidRPr="00CD2EF1">
              <w:rPr>
                <w:lang w:val="en-US"/>
              </w:rPr>
              <w:t>OF</w:t>
            </w:r>
            <w:r w:rsidRPr="00CD2EF1">
              <w:t xml:space="preserve"> </w:t>
            </w:r>
            <w:r w:rsidRPr="00CD2EF1">
              <w:rPr>
                <w:lang w:val="en-US"/>
              </w:rPr>
              <w:t>CARBON</w:t>
            </w:r>
            <w:r w:rsidRPr="00CD2EF1">
              <w:t xml:space="preserve"> </w:t>
            </w:r>
            <w:r w:rsidRPr="00CD2EF1">
              <w:rPr>
                <w:lang w:val="en-US"/>
              </w:rPr>
              <w:t>MATERIALS</w:t>
            </w:r>
            <w:r w:rsidRPr="00CD2EF1">
              <w:t xml:space="preserve"> </w:t>
            </w:r>
            <w:r w:rsidRPr="00CD2EF1">
              <w:rPr>
                <w:lang w:val="en-US"/>
              </w:rPr>
              <w:t>AND</w:t>
            </w:r>
            <w:r w:rsidRPr="00CD2EF1">
              <w:t xml:space="preserve"> </w:t>
            </w:r>
            <w:r w:rsidRPr="00CD2EF1">
              <w:rPr>
                <w:lang w:val="en-US"/>
              </w:rPr>
              <w:t>NANOENERGETIC</w:t>
            </w:r>
            <w:r w:rsidRPr="00CD2EF1">
              <w:t xml:space="preserve"> </w:t>
            </w:r>
            <w:r w:rsidRPr="00CD2EF1">
              <w:rPr>
                <w:lang w:val="en-US"/>
              </w:rPr>
              <w:t>MATERIALS</w:t>
            </w:r>
            <w:r w:rsidRPr="00CD2EF1">
              <w:t xml:space="preserve">" </w:t>
            </w:r>
            <w:r w:rsidRPr="00CD2EF1">
              <w:rPr>
                <w:lang w:val="en-US"/>
              </w:rPr>
              <w:t>September</w:t>
            </w:r>
            <w:r w:rsidRPr="00CD2EF1">
              <w:t xml:space="preserve"> 12-14, 2018 </w:t>
            </w:r>
            <w:r w:rsidRPr="00CD2EF1">
              <w:rPr>
                <w:lang w:val="en-US"/>
              </w:rPr>
              <w:t>Almaty</w:t>
            </w:r>
            <w:r w:rsidRPr="00CD2EF1">
              <w:t xml:space="preserve">, </w:t>
            </w:r>
            <w:r w:rsidRPr="00CD2EF1">
              <w:rPr>
                <w:lang w:val="en-US"/>
              </w:rPr>
              <w:t>Kazakhstan</w:t>
            </w:r>
            <w:r w:rsidRPr="00CD2EF1">
              <w:t xml:space="preserve">. </w:t>
            </w:r>
          </w:p>
          <w:p w:rsidR="00B226C8" w:rsidRPr="00CD2EF1" w:rsidRDefault="00B226C8" w:rsidP="00A22D88">
            <w:pPr>
              <w:ind w:firstLine="34"/>
              <w:contextualSpacing/>
              <w:jc w:val="both"/>
              <w:rPr>
                <w:lang w:val="en-US"/>
              </w:rPr>
            </w:pPr>
            <w:r w:rsidRPr="00CD2EF1">
              <w:rPr>
                <w:u w:val="single"/>
                <w:lang w:val="en-US"/>
              </w:rPr>
              <w:t>11. Mustafa L.M.,</w:t>
            </w:r>
            <w:r w:rsidRPr="00CD2EF1">
              <w:rPr>
                <w:lang w:val="en-US"/>
              </w:rPr>
              <w:t xml:space="preserve"> </w:t>
            </w:r>
            <w:proofErr w:type="spellStart"/>
            <w:r w:rsidRPr="00CD2EF1">
              <w:rPr>
                <w:lang w:val="en-US"/>
              </w:rPr>
              <w:t>Ismailov</w:t>
            </w:r>
            <w:proofErr w:type="spellEnd"/>
            <w:r w:rsidRPr="00CD2EF1">
              <w:rPr>
                <w:lang w:val="en-US"/>
              </w:rPr>
              <w:t xml:space="preserve"> M.B., </w:t>
            </w:r>
            <w:proofErr w:type="spellStart"/>
            <w:r w:rsidRPr="00CD2EF1">
              <w:rPr>
                <w:u w:val="single"/>
                <w:lang w:val="en-US"/>
              </w:rPr>
              <w:t>Yermakhanova</w:t>
            </w:r>
            <w:proofErr w:type="spellEnd"/>
            <w:r w:rsidRPr="00CD2EF1">
              <w:rPr>
                <w:u w:val="single"/>
                <w:lang w:val="en-US"/>
              </w:rPr>
              <w:t xml:space="preserve"> A.M. </w:t>
            </w:r>
            <w:r w:rsidRPr="00CD2EF1">
              <w:rPr>
                <w:lang w:val="en-US"/>
              </w:rPr>
              <w:t>The Effect of Carbon Fabrics Modification on the Strength of Carbon Fiber Reinforced Plastic// Complex Use of Mineral Resources, № 2 (309), 2019, p.68-75.</w:t>
            </w:r>
          </w:p>
          <w:p w:rsidR="00B226C8" w:rsidRPr="00CD2EF1" w:rsidRDefault="00B226C8" w:rsidP="00A22D88">
            <w:pPr>
              <w:ind w:firstLine="34"/>
              <w:contextualSpacing/>
              <w:jc w:val="both"/>
            </w:pPr>
            <w:r w:rsidRPr="00CD2EF1">
              <w:rPr>
                <w:u w:val="single"/>
              </w:rPr>
              <w:t>12. Мустафа Л.М.</w:t>
            </w:r>
            <w:proofErr w:type="gramStart"/>
            <w:r w:rsidRPr="00CD2EF1">
              <w:rPr>
                <w:u w:val="single"/>
              </w:rPr>
              <w:t>,</w:t>
            </w:r>
            <w:r w:rsidRPr="00CD2EF1">
              <w:t xml:space="preserve">  Исмаилов</w:t>
            </w:r>
            <w:proofErr w:type="gramEnd"/>
            <w:r w:rsidRPr="00CD2EF1">
              <w:t xml:space="preserve"> М.Б., </w:t>
            </w:r>
            <w:proofErr w:type="spellStart"/>
            <w:r w:rsidRPr="00CD2EF1">
              <w:rPr>
                <w:u w:val="single"/>
              </w:rPr>
              <w:t>Ермаханова</w:t>
            </w:r>
            <w:proofErr w:type="spellEnd"/>
            <w:r w:rsidRPr="00CD2EF1">
              <w:rPr>
                <w:u w:val="single"/>
              </w:rPr>
              <w:t xml:space="preserve"> А.М.,</w:t>
            </w:r>
            <w:r w:rsidRPr="00CD2EF1">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8" w:history="1">
              <w:r w:rsidRPr="00CD2EF1">
                <w:rPr>
                  <w:rStyle w:val="a6"/>
                  <w:rFonts w:eastAsia="Calibri"/>
                  <w:lang w:val="en-US"/>
                </w:rPr>
                <w:t>https</w:t>
              </w:r>
              <w:r w:rsidRPr="00CD2EF1">
                <w:rPr>
                  <w:rStyle w:val="a6"/>
                  <w:rFonts w:eastAsia="Calibri"/>
                </w:rPr>
                <w:t>://</w:t>
              </w:r>
              <w:proofErr w:type="spellStart"/>
              <w:r w:rsidRPr="00CD2EF1">
                <w:rPr>
                  <w:rStyle w:val="a6"/>
                  <w:rFonts w:eastAsia="Calibri"/>
                  <w:lang w:val="en-US"/>
                </w:rPr>
                <w:t>doi</w:t>
              </w:r>
              <w:proofErr w:type="spellEnd"/>
              <w:r w:rsidRPr="00CD2EF1">
                <w:rPr>
                  <w:rStyle w:val="a6"/>
                  <w:rFonts w:eastAsia="Calibri"/>
                </w:rPr>
                <w:t>.</w:t>
              </w:r>
              <w:r w:rsidRPr="00CD2EF1">
                <w:rPr>
                  <w:rStyle w:val="a6"/>
                  <w:rFonts w:eastAsia="Calibri"/>
                  <w:lang w:val="en-US"/>
                </w:rPr>
                <w:t>org</w:t>
              </w:r>
              <w:r w:rsidRPr="00CD2EF1">
                <w:rPr>
                  <w:rStyle w:val="a6"/>
                  <w:rFonts w:eastAsia="Calibri"/>
                </w:rPr>
                <w:t>/10.31643/2019/6445.37</w:t>
              </w:r>
            </w:hyperlink>
            <w:r w:rsidRPr="00CD2EF1">
              <w:t>.</w:t>
            </w:r>
          </w:p>
          <w:p w:rsidR="00B226C8" w:rsidRPr="00CD2EF1" w:rsidRDefault="00B226C8" w:rsidP="00A22D88">
            <w:pPr>
              <w:ind w:firstLine="34"/>
              <w:jc w:val="both"/>
            </w:pPr>
            <w:r w:rsidRPr="00CD2EF1">
              <w:rPr>
                <w:sz w:val="28"/>
                <w:szCs w:val="28"/>
                <w:u w:val="single"/>
                <w:lang w:eastAsia="ru-RU"/>
              </w:rPr>
              <w:t xml:space="preserve">13. </w:t>
            </w:r>
            <w:r w:rsidRPr="00CD2EF1">
              <w:rPr>
                <w:u w:val="single"/>
              </w:rPr>
              <w:t>Мустафа Л.М.,</w:t>
            </w:r>
            <w:r w:rsidRPr="00CD2EF1">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CD2EF1">
              <w:t>Каз</w:t>
            </w:r>
            <w:proofErr w:type="spellEnd"/>
            <w:r w:rsidRPr="00CD2EF1">
              <w:t xml:space="preserve"> ҰЗУ </w:t>
            </w:r>
            <w:proofErr w:type="spellStart"/>
            <w:r w:rsidRPr="00CD2EF1">
              <w:t>Хабаршысы</w:t>
            </w:r>
            <w:proofErr w:type="spellEnd"/>
            <w:r w:rsidRPr="00CD2EF1">
              <w:t xml:space="preserve"> – </w:t>
            </w:r>
            <w:proofErr w:type="spellStart"/>
            <w:r w:rsidRPr="00CD2EF1">
              <w:t>Vestnik</w:t>
            </w:r>
            <w:proofErr w:type="spellEnd"/>
            <w:r w:rsidRPr="00CD2EF1">
              <w:t xml:space="preserve"> </w:t>
            </w:r>
            <w:proofErr w:type="spellStart"/>
            <w:r w:rsidRPr="00CD2EF1">
              <w:rPr>
                <w:lang w:val="en-US"/>
              </w:rPr>
              <w:t>KazNRTU</w:t>
            </w:r>
            <w:proofErr w:type="spellEnd"/>
            <w:r w:rsidRPr="00CD2EF1">
              <w:t xml:space="preserve">, 2019, №5 (135), с.72-75. </w:t>
            </w:r>
          </w:p>
          <w:p w:rsidR="00B226C8" w:rsidRPr="00CD2EF1" w:rsidRDefault="00B226C8" w:rsidP="00A22D88">
            <w:pPr>
              <w:ind w:firstLine="34"/>
              <w:jc w:val="both"/>
            </w:pPr>
            <w:r w:rsidRPr="00CD2EF1">
              <w:rPr>
                <w:u w:val="single"/>
              </w:rPr>
              <w:t xml:space="preserve">14. Мустафа Л.М., </w:t>
            </w:r>
            <w:r w:rsidRPr="00CD2EF1">
              <w:t>Исмаилов М.Б</w:t>
            </w:r>
            <w:r w:rsidRPr="00CD2EF1">
              <w:rPr>
                <w:bCs/>
                <w:color w:val="000000"/>
              </w:rPr>
              <w:t xml:space="preserve"> Исследование влияния пластификаторов на прочность и ударную вязкость углепластика//</w:t>
            </w:r>
            <w:r w:rsidRPr="00CD2EF1">
              <w:rPr>
                <w:rStyle w:val="A00"/>
                <w:szCs w:val="24"/>
              </w:rPr>
              <w:t>Международн</w:t>
            </w:r>
            <w:r w:rsidRPr="00CD2EF1">
              <w:rPr>
                <w:rStyle w:val="A00"/>
                <w:rFonts w:cs="Times New Roman"/>
                <w:szCs w:val="24"/>
              </w:rPr>
              <w:t>ая</w:t>
            </w:r>
            <w:r w:rsidRPr="00CD2EF1">
              <w:rPr>
                <w:rStyle w:val="A00"/>
                <w:szCs w:val="24"/>
              </w:rPr>
              <w:t xml:space="preserve"> научно-практическ</w:t>
            </w:r>
            <w:r w:rsidRPr="00CD2EF1">
              <w:rPr>
                <w:rStyle w:val="A00"/>
                <w:rFonts w:cs="Times New Roman"/>
                <w:szCs w:val="24"/>
              </w:rPr>
              <w:t>ая</w:t>
            </w:r>
            <w:r w:rsidRPr="00CD2EF1">
              <w:rPr>
                <w:rStyle w:val="A00"/>
                <w:szCs w:val="24"/>
              </w:rPr>
              <w:t xml:space="preserve"> конференци</w:t>
            </w:r>
            <w:r w:rsidRPr="00CD2EF1">
              <w:rPr>
                <w:rStyle w:val="A00"/>
                <w:rFonts w:cs="Times New Roman"/>
                <w:szCs w:val="24"/>
              </w:rPr>
              <w:t>я</w:t>
            </w:r>
            <w:r w:rsidRPr="00CD2EF1">
              <w:rPr>
                <w:rStyle w:val="A00"/>
                <w:szCs w:val="24"/>
              </w:rPr>
              <w:t xml:space="preserve"> «</w:t>
            </w:r>
            <w:r w:rsidRPr="00CD2EF1">
              <w:rPr>
                <w:rStyle w:val="A00"/>
                <w:rFonts w:cs="Times New Roman"/>
                <w:szCs w:val="24"/>
              </w:rPr>
              <w:t>Наука и инновации: новости, проблемы и достижения</w:t>
            </w:r>
            <w:r w:rsidRPr="00CD2EF1">
              <w:rPr>
                <w:rStyle w:val="A00"/>
                <w:szCs w:val="24"/>
              </w:rPr>
              <w:t>» 2-том</w:t>
            </w:r>
            <w:r w:rsidRPr="00CD2EF1">
              <w:rPr>
                <w:rStyle w:val="A00"/>
                <w:rFonts w:cs="Times New Roman"/>
                <w:szCs w:val="24"/>
              </w:rPr>
              <w:t xml:space="preserve"> -</w:t>
            </w:r>
            <w:r w:rsidRPr="00CD2EF1">
              <w:rPr>
                <w:rStyle w:val="A00"/>
                <w:szCs w:val="24"/>
              </w:rPr>
              <w:t xml:space="preserve"> 29-30 апрел</w:t>
            </w:r>
            <w:r w:rsidRPr="00CD2EF1">
              <w:rPr>
                <w:rStyle w:val="A00"/>
                <w:rFonts w:cs="Times New Roman"/>
                <w:szCs w:val="24"/>
              </w:rPr>
              <w:t xml:space="preserve">я </w:t>
            </w:r>
            <w:r w:rsidRPr="00CD2EF1">
              <w:rPr>
                <w:rStyle w:val="A00"/>
                <w:szCs w:val="24"/>
              </w:rPr>
              <w:t>2020</w:t>
            </w:r>
            <w:r w:rsidRPr="00CD2EF1">
              <w:rPr>
                <w:rStyle w:val="A00"/>
                <w:rFonts w:cs="Times New Roman"/>
                <w:szCs w:val="24"/>
              </w:rPr>
              <w:t xml:space="preserve"> -</w:t>
            </w:r>
            <w:r w:rsidRPr="00CD2EF1">
              <w:rPr>
                <w:rStyle w:val="A00"/>
                <w:szCs w:val="24"/>
              </w:rPr>
              <w:t>Алматы</w:t>
            </w:r>
            <w:r w:rsidRPr="00CD2EF1">
              <w:rPr>
                <w:rStyle w:val="A00"/>
                <w:rFonts w:cs="Times New Roman"/>
                <w:szCs w:val="24"/>
              </w:rPr>
              <w:t>.</w:t>
            </w:r>
            <w:r w:rsidRPr="00CD2EF1">
              <w:rPr>
                <w:rStyle w:val="A00"/>
                <w:rFonts w:cs="Times New Roman"/>
              </w:rPr>
              <w:t xml:space="preserve"> </w:t>
            </w:r>
          </w:p>
          <w:p w:rsidR="00B226C8" w:rsidRPr="00B226C8" w:rsidRDefault="00B226C8" w:rsidP="00A22D88">
            <w:pPr>
              <w:tabs>
                <w:tab w:val="left" w:pos="2475"/>
              </w:tabs>
              <w:ind w:firstLine="34"/>
              <w:jc w:val="both"/>
              <w:rPr>
                <w:lang w:val="en-US"/>
              </w:rPr>
            </w:pPr>
            <w:r w:rsidRPr="00CD2EF1">
              <w:rPr>
                <w:u w:val="single"/>
              </w:rPr>
              <w:t xml:space="preserve">15. </w:t>
            </w:r>
            <w:proofErr w:type="spellStart"/>
            <w:r w:rsidRPr="00CD2EF1">
              <w:rPr>
                <w:u w:val="single"/>
              </w:rPr>
              <w:t>Мейрбеков</w:t>
            </w:r>
            <w:proofErr w:type="spellEnd"/>
            <w:r w:rsidRPr="00CD2EF1">
              <w:rPr>
                <w:u w:val="single"/>
              </w:rPr>
              <w:t xml:space="preserve"> М.Н., </w:t>
            </w:r>
            <w:r w:rsidRPr="00CD2EF1">
              <w:t>Исмаилов М.Б. Влияние каучука на механические свойства эпоксидной смолы и углепластика//</w:t>
            </w:r>
            <w:proofErr w:type="spellStart"/>
            <w:r w:rsidRPr="00CD2EF1">
              <w:t>Complex</w:t>
            </w:r>
            <w:proofErr w:type="spellEnd"/>
            <w:r w:rsidRPr="00CD2EF1">
              <w:t xml:space="preserve"> </w:t>
            </w:r>
            <w:proofErr w:type="spellStart"/>
            <w:r w:rsidRPr="00CD2EF1">
              <w:t>Use</w:t>
            </w:r>
            <w:proofErr w:type="spellEnd"/>
            <w:r w:rsidRPr="00CD2EF1">
              <w:t xml:space="preserve"> </w:t>
            </w:r>
            <w:proofErr w:type="spellStart"/>
            <w:r w:rsidRPr="00CD2EF1">
              <w:t>of</w:t>
            </w:r>
            <w:proofErr w:type="spellEnd"/>
            <w:r w:rsidRPr="00CD2EF1">
              <w:t xml:space="preserve"> </w:t>
            </w:r>
            <w:proofErr w:type="spellStart"/>
            <w:r w:rsidRPr="00CD2EF1">
              <w:t>Mineral</w:t>
            </w:r>
            <w:proofErr w:type="spellEnd"/>
            <w:r w:rsidRPr="00CD2EF1">
              <w:t xml:space="preserve"> </w:t>
            </w:r>
            <w:proofErr w:type="spellStart"/>
            <w:r w:rsidRPr="00CD2EF1">
              <w:t>Resources</w:t>
            </w:r>
            <w:proofErr w:type="spellEnd"/>
            <w:r w:rsidRPr="00CD2EF1">
              <w:t xml:space="preserve">, № 1 (312), 2020, p.11-21. </w:t>
            </w:r>
            <w:r w:rsidRPr="00B226C8">
              <w:rPr>
                <w:lang w:val="en-US"/>
              </w:rPr>
              <w:t>DOI: 10.31643/2020/6445.02.</w:t>
            </w:r>
          </w:p>
          <w:p w:rsidR="00C6114C" w:rsidRDefault="00B226C8" w:rsidP="00A22D88">
            <w:pPr>
              <w:tabs>
                <w:tab w:val="left" w:pos="2475"/>
              </w:tabs>
              <w:ind w:firstLine="34"/>
              <w:jc w:val="both"/>
              <w:rPr>
                <w:lang w:val="en-US"/>
              </w:rPr>
            </w:pPr>
            <w:r w:rsidRPr="00CD2EF1">
              <w:rPr>
                <w:u w:val="single"/>
                <w:lang w:val="en-US"/>
              </w:rPr>
              <w:t xml:space="preserve">16. </w:t>
            </w:r>
            <w:proofErr w:type="spellStart"/>
            <w:r w:rsidRPr="00CD2EF1">
              <w:rPr>
                <w:u w:val="single"/>
                <w:lang w:val="en-GB"/>
              </w:rPr>
              <w:t>Meiirbekov</w:t>
            </w:r>
            <w:proofErr w:type="spellEnd"/>
            <w:r w:rsidRPr="00CD2EF1">
              <w:rPr>
                <w:u w:val="single"/>
                <w:lang w:val="en-GB"/>
              </w:rPr>
              <w:t xml:space="preserve"> M.N.,</w:t>
            </w:r>
            <w:r w:rsidRPr="00CD2EF1">
              <w:rPr>
                <w:lang w:val="en-GB"/>
              </w:rPr>
              <w:t xml:space="preserve"> </w:t>
            </w:r>
            <w:proofErr w:type="spellStart"/>
            <w:r w:rsidRPr="00CD2EF1">
              <w:rPr>
                <w:lang w:val="en-GB"/>
              </w:rPr>
              <w:t>Ismailov</w:t>
            </w:r>
            <w:proofErr w:type="spellEnd"/>
            <w:r w:rsidRPr="00CD2EF1">
              <w:rPr>
                <w:lang w:val="en-GB"/>
              </w:rPr>
              <w:t xml:space="preserve"> M.B., </w:t>
            </w:r>
            <w:proofErr w:type="spellStart"/>
            <w:r w:rsidRPr="00CD2EF1">
              <w:rPr>
                <w:lang w:val="en-GB"/>
              </w:rPr>
              <w:t>Manko</w:t>
            </w:r>
            <w:proofErr w:type="spellEnd"/>
            <w:r w:rsidRPr="00CD2EF1">
              <w:rPr>
                <w:lang w:val="en-US"/>
              </w:rPr>
              <w:t xml:space="preserve"> T</w:t>
            </w:r>
            <w:r w:rsidRPr="00CD2EF1">
              <w:rPr>
                <w:lang w:val="en-GB"/>
              </w:rPr>
              <w:t>.</w:t>
            </w:r>
            <w:r w:rsidRPr="00CD2EF1">
              <w:rPr>
                <w:lang w:val="en-US"/>
              </w:rPr>
              <w:t>A</w:t>
            </w:r>
            <w:r w:rsidRPr="00CD2EF1">
              <w:rPr>
                <w:lang w:val="en-GB"/>
              </w:rPr>
              <w:t xml:space="preserve">. The effect of the modification of an epoxy resin by liquid oligomers on the physical-mechanical properties of composites // </w:t>
            </w:r>
            <w:proofErr w:type="spellStart"/>
            <w:r w:rsidRPr="00CD2EF1">
              <w:rPr>
                <w:lang w:val="en-GB"/>
              </w:rPr>
              <w:t>Voprosy</w:t>
            </w:r>
            <w:proofErr w:type="spellEnd"/>
            <w:r w:rsidRPr="00CD2EF1">
              <w:rPr>
                <w:lang w:val="en-GB"/>
              </w:rPr>
              <w:t xml:space="preserve"> </w:t>
            </w:r>
            <w:proofErr w:type="spellStart"/>
            <w:r w:rsidRPr="00CD2EF1">
              <w:rPr>
                <w:lang w:val="en-GB"/>
              </w:rPr>
              <w:t>khimii</w:t>
            </w:r>
            <w:proofErr w:type="spellEnd"/>
            <w:r w:rsidRPr="00CD2EF1">
              <w:rPr>
                <w:lang w:val="en-GB"/>
              </w:rPr>
              <w:t xml:space="preserve"> </w:t>
            </w:r>
            <w:proofErr w:type="spellStart"/>
            <w:r w:rsidRPr="00CD2EF1">
              <w:rPr>
                <w:lang w:val="en-GB"/>
              </w:rPr>
              <w:t>i</w:t>
            </w:r>
            <w:proofErr w:type="spellEnd"/>
            <w:r w:rsidRPr="00CD2EF1">
              <w:rPr>
                <w:lang w:val="en-GB"/>
              </w:rPr>
              <w:t xml:space="preserve"> </w:t>
            </w:r>
            <w:proofErr w:type="spellStart"/>
            <w:r w:rsidRPr="00CD2EF1">
              <w:rPr>
                <w:lang w:val="en-GB"/>
              </w:rPr>
              <w:t>khimicheskoi</w:t>
            </w:r>
            <w:proofErr w:type="spellEnd"/>
            <w:r w:rsidRPr="00CD2EF1">
              <w:rPr>
                <w:lang w:val="en-GB"/>
              </w:rPr>
              <w:t xml:space="preserve"> </w:t>
            </w:r>
            <w:proofErr w:type="spellStart"/>
            <w:r w:rsidRPr="00CD2EF1">
              <w:rPr>
                <w:lang w:val="en-GB"/>
              </w:rPr>
              <w:t>tekhnologii</w:t>
            </w:r>
            <w:proofErr w:type="spellEnd"/>
            <w:r w:rsidRPr="00CD2EF1">
              <w:rPr>
                <w:lang w:val="en-GB"/>
              </w:rPr>
              <w:t>. – 2020. – Vol.3. – P. 122-127.</w:t>
            </w:r>
            <w:r w:rsidRPr="00CD2EF1">
              <w:rPr>
                <w:lang w:val="en-US"/>
              </w:rPr>
              <w:t xml:space="preserve"> </w:t>
            </w:r>
            <w:r w:rsidRPr="00C6114C">
              <w:rPr>
                <w:lang w:val="en-US"/>
              </w:rPr>
              <w:t>DOI: 10.32434/0321-4095-2020-130-3-122-127.</w:t>
            </w:r>
          </w:p>
          <w:p w:rsidR="00496D8D" w:rsidRPr="00496D8D" w:rsidRDefault="00C6114C" w:rsidP="00A22D88">
            <w:pPr>
              <w:tabs>
                <w:tab w:val="left" w:pos="2475"/>
              </w:tabs>
              <w:ind w:firstLine="34"/>
              <w:jc w:val="both"/>
            </w:pPr>
            <w:r>
              <w:rPr>
                <w:lang w:val="en-US"/>
              </w:rPr>
              <w:t xml:space="preserve">17. </w:t>
            </w:r>
            <w:proofErr w:type="spellStart"/>
            <w:r w:rsidRPr="007774A6">
              <w:t>Сма</w:t>
            </w:r>
            <w:proofErr w:type="spellEnd"/>
            <w:r w:rsidRPr="007774A6">
              <w:rPr>
                <w:lang w:val="kk-KZ"/>
              </w:rPr>
              <w:t>ғұ</w:t>
            </w:r>
            <w:r w:rsidRPr="007774A6">
              <w:t>лова</w:t>
            </w:r>
            <w:r w:rsidRPr="00C6114C">
              <w:rPr>
                <w:lang w:val="en-US"/>
              </w:rPr>
              <w:t xml:space="preserve"> </w:t>
            </w:r>
            <w:r w:rsidRPr="007774A6">
              <w:t>Г</w:t>
            </w:r>
            <w:r w:rsidRPr="00C6114C">
              <w:rPr>
                <w:lang w:val="en-US"/>
              </w:rPr>
              <w:t>.</w:t>
            </w:r>
            <w:r w:rsidRPr="007774A6">
              <w:t>М</w:t>
            </w:r>
            <w:r w:rsidRPr="00C6114C">
              <w:rPr>
                <w:lang w:val="en-US"/>
              </w:rPr>
              <w:t xml:space="preserve">., </w:t>
            </w:r>
            <w:proofErr w:type="spellStart"/>
            <w:r w:rsidRPr="007774A6">
              <w:t>Мейірбеков</w:t>
            </w:r>
            <w:proofErr w:type="spellEnd"/>
            <w:r w:rsidRPr="00C6114C">
              <w:rPr>
                <w:lang w:val="en-US"/>
              </w:rPr>
              <w:t xml:space="preserve"> </w:t>
            </w:r>
            <w:r w:rsidRPr="007774A6">
              <w:t>М</w:t>
            </w:r>
            <w:r w:rsidRPr="00C6114C">
              <w:rPr>
                <w:lang w:val="en-US"/>
              </w:rPr>
              <w:t>.</w:t>
            </w:r>
            <w:r w:rsidRPr="007774A6">
              <w:t>Н</w:t>
            </w:r>
            <w:r w:rsidRPr="00C6114C">
              <w:rPr>
                <w:lang w:val="en-US"/>
              </w:rPr>
              <w:t xml:space="preserve">., </w:t>
            </w:r>
            <w:r w:rsidRPr="007774A6">
              <w:t>Исмаилов</w:t>
            </w:r>
            <w:r w:rsidRPr="00C6114C">
              <w:rPr>
                <w:lang w:val="en-US"/>
              </w:rPr>
              <w:t xml:space="preserve"> </w:t>
            </w:r>
            <w:r w:rsidRPr="007774A6">
              <w:t>М</w:t>
            </w:r>
            <w:r w:rsidRPr="00C6114C">
              <w:rPr>
                <w:lang w:val="en-US"/>
              </w:rPr>
              <w:t>.</w:t>
            </w:r>
            <w:r w:rsidRPr="007774A6">
              <w:t>Б</w:t>
            </w:r>
            <w:r w:rsidRPr="00C6114C">
              <w:rPr>
                <w:lang w:val="en-US"/>
              </w:rPr>
              <w:t xml:space="preserve">., </w:t>
            </w:r>
            <w:proofErr w:type="spellStart"/>
            <w:r w:rsidRPr="007774A6">
              <w:t>Аблакатов</w:t>
            </w:r>
            <w:proofErr w:type="spellEnd"/>
            <w:r w:rsidRPr="00C6114C">
              <w:rPr>
                <w:lang w:val="en-US"/>
              </w:rPr>
              <w:t xml:space="preserve"> </w:t>
            </w:r>
            <w:r w:rsidRPr="007774A6">
              <w:t>И</w:t>
            </w:r>
            <w:r w:rsidRPr="00C6114C">
              <w:rPr>
                <w:lang w:val="en-US"/>
              </w:rPr>
              <w:t>.</w:t>
            </w:r>
            <w:r w:rsidRPr="007774A6">
              <w:t>К</w:t>
            </w:r>
            <w:r w:rsidRPr="00C6114C">
              <w:rPr>
                <w:lang w:val="en-US"/>
              </w:rPr>
              <w:t xml:space="preserve">. </w:t>
            </w:r>
            <w:proofErr w:type="spellStart"/>
            <w:r w:rsidRPr="007774A6">
              <w:t>Эпоксид</w:t>
            </w:r>
            <w:proofErr w:type="spellEnd"/>
            <w:r w:rsidRPr="00C6114C">
              <w:rPr>
                <w:lang w:val="en-US"/>
              </w:rPr>
              <w:t xml:space="preserve"> </w:t>
            </w:r>
            <w:proofErr w:type="spellStart"/>
            <w:r w:rsidRPr="007774A6">
              <w:t>шайырын</w:t>
            </w:r>
            <w:proofErr w:type="spellEnd"/>
            <w:r w:rsidRPr="00C6114C">
              <w:rPr>
                <w:lang w:val="en-US"/>
              </w:rPr>
              <w:t xml:space="preserve"> </w:t>
            </w:r>
            <w:r w:rsidRPr="007774A6">
              <w:t>с</w:t>
            </w:r>
            <w:r w:rsidRPr="007774A6">
              <w:rPr>
                <w:lang w:val="kk-KZ"/>
              </w:rPr>
              <w:t>ұ</w:t>
            </w:r>
            <w:proofErr w:type="spellStart"/>
            <w:r w:rsidRPr="007774A6">
              <w:t>йы</w:t>
            </w:r>
            <w:proofErr w:type="spellEnd"/>
            <w:r w:rsidRPr="007774A6">
              <w:rPr>
                <w:lang w:val="kk-KZ"/>
              </w:rPr>
              <w:t xml:space="preserve">қ </w:t>
            </w:r>
            <w:proofErr w:type="spellStart"/>
            <w:r w:rsidRPr="007774A6">
              <w:t>олигомерімен</w:t>
            </w:r>
            <w:proofErr w:type="spellEnd"/>
            <w:r w:rsidRPr="00C6114C">
              <w:rPr>
                <w:lang w:val="en-US"/>
              </w:rPr>
              <w:t xml:space="preserve"> </w:t>
            </w:r>
            <w:proofErr w:type="spellStart"/>
            <w:r w:rsidRPr="007774A6">
              <w:t>модификациялауды</w:t>
            </w:r>
            <w:proofErr w:type="spellEnd"/>
            <w:r w:rsidRPr="00C6114C">
              <w:rPr>
                <w:lang w:val="en-US"/>
              </w:rPr>
              <w:t xml:space="preserve"> </w:t>
            </w:r>
            <w:r w:rsidRPr="007774A6">
              <w:t>ж</w:t>
            </w:r>
            <w:r w:rsidRPr="007774A6">
              <w:rPr>
                <w:lang w:val="kk-KZ"/>
              </w:rPr>
              <w:t>ү</w:t>
            </w:r>
            <w:proofErr w:type="spellStart"/>
            <w:r w:rsidRPr="007774A6">
              <w:t>ргізу</w:t>
            </w:r>
            <w:proofErr w:type="spellEnd"/>
            <w:r w:rsidRPr="00C6114C">
              <w:rPr>
                <w:lang w:val="en-US"/>
              </w:rPr>
              <w:t xml:space="preserve">. </w:t>
            </w:r>
            <w:r w:rsidRPr="007774A6">
              <w:t>Международная</w:t>
            </w:r>
            <w:r w:rsidRPr="006C1DF2">
              <w:t xml:space="preserve"> </w:t>
            </w:r>
            <w:r w:rsidRPr="007774A6">
              <w:t>научная</w:t>
            </w:r>
            <w:r w:rsidRPr="006C1DF2">
              <w:t xml:space="preserve"> </w:t>
            </w:r>
            <w:r w:rsidRPr="007774A6">
              <w:t>конференция</w:t>
            </w:r>
            <w:r w:rsidRPr="006C1DF2">
              <w:t xml:space="preserve"> </w:t>
            </w:r>
            <w:r w:rsidRPr="007774A6">
              <w:t>студентов</w:t>
            </w:r>
            <w:r w:rsidRPr="006C1DF2">
              <w:t xml:space="preserve"> </w:t>
            </w:r>
            <w:r w:rsidRPr="007774A6">
              <w:t>и</w:t>
            </w:r>
            <w:r w:rsidRPr="006C1DF2">
              <w:t xml:space="preserve"> </w:t>
            </w:r>
            <w:r w:rsidRPr="007774A6">
              <w:t>молодых</w:t>
            </w:r>
            <w:r w:rsidRPr="006C1DF2">
              <w:t xml:space="preserve"> </w:t>
            </w:r>
            <w:r w:rsidRPr="007774A6">
              <w:t>ученых</w:t>
            </w:r>
            <w:r w:rsidRPr="006C1DF2">
              <w:t>, «</w:t>
            </w:r>
            <w:r w:rsidRPr="007774A6">
              <w:t>ФАРАБИ</w:t>
            </w:r>
            <w:r w:rsidRPr="006C1DF2">
              <w:t xml:space="preserve"> </w:t>
            </w:r>
            <w:r w:rsidRPr="007774A6">
              <w:rPr>
                <w:lang w:val="kk-KZ"/>
              </w:rPr>
              <w:t>Ә</w:t>
            </w:r>
            <w:r w:rsidRPr="007774A6">
              <w:t>ЛЕМІ</w:t>
            </w:r>
            <w:r w:rsidRPr="006C1DF2">
              <w:t xml:space="preserve">». </w:t>
            </w:r>
            <w:r w:rsidRPr="007774A6">
              <w:t>Алматы</w:t>
            </w:r>
            <w:r w:rsidRPr="006C1DF2">
              <w:t xml:space="preserve">. </w:t>
            </w:r>
            <w:r w:rsidRPr="007774A6">
              <w:rPr>
                <w:lang w:val="kk-KZ"/>
              </w:rPr>
              <w:t xml:space="preserve">– </w:t>
            </w:r>
            <w:r w:rsidRPr="006C1DF2">
              <w:t xml:space="preserve">2019. </w:t>
            </w:r>
            <w:r w:rsidRPr="007774A6">
              <w:rPr>
                <w:lang w:val="kk-KZ"/>
              </w:rPr>
              <w:t>– С. 172.</w:t>
            </w:r>
          </w:p>
          <w:p w:rsidR="00496D8D" w:rsidRPr="004459C1" w:rsidRDefault="00496D8D" w:rsidP="00A22D88">
            <w:pPr>
              <w:tabs>
                <w:tab w:val="left" w:pos="2475"/>
              </w:tabs>
              <w:ind w:firstLine="34"/>
              <w:jc w:val="both"/>
              <w:rPr>
                <w:szCs w:val="24"/>
              </w:rPr>
            </w:pPr>
            <w:r w:rsidRPr="00496D8D">
              <w:t xml:space="preserve">18. </w:t>
            </w:r>
            <w:proofErr w:type="spellStart"/>
            <w:r w:rsidRPr="00496D8D">
              <w:rPr>
                <w:szCs w:val="24"/>
              </w:rPr>
              <w:t>Забережный</w:t>
            </w:r>
            <w:proofErr w:type="spellEnd"/>
            <w:r w:rsidRPr="00496D8D">
              <w:rPr>
                <w:szCs w:val="24"/>
              </w:rPr>
              <w:t xml:space="preserve"> С.А., Исмаилов М.Б., </w:t>
            </w:r>
            <w:proofErr w:type="spellStart"/>
            <w:r w:rsidRPr="00496D8D">
              <w:rPr>
                <w:szCs w:val="24"/>
              </w:rPr>
              <w:t>Байсериков</w:t>
            </w:r>
            <w:proofErr w:type="spellEnd"/>
            <w:r w:rsidRPr="00496D8D">
              <w:rPr>
                <w:szCs w:val="24"/>
              </w:rPr>
              <w:t xml:space="preserve"> Б.</w:t>
            </w:r>
            <w:r w:rsidRPr="00496D8D">
              <w:rPr>
                <w:szCs w:val="24"/>
                <w:lang w:val="kk-KZ"/>
              </w:rPr>
              <w:t>М</w:t>
            </w:r>
            <w:r w:rsidRPr="00496D8D">
              <w:rPr>
                <w:szCs w:val="24"/>
              </w:rPr>
              <w:t xml:space="preserve">. Технология получения </w:t>
            </w:r>
            <w:proofErr w:type="spellStart"/>
            <w:r w:rsidRPr="00496D8D">
              <w:rPr>
                <w:szCs w:val="24"/>
              </w:rPr>
              <w:t>углепластиковых</w:t>
            </w:r>
            <w:proofErr w:type="spellEnd"/>
            <w:r w:rsidRPr="00496D8D">
              <w:rPr>
                <w:szCs w:val="24"/>
              </w:rPr>
              <w:t xml:space="preserve"> пластин. // Комплексное использование минерального сырья / Алматы, №3, 2016 – С.74-77.</w:t>
            </w:r>
          </w:p>
          <w:p w:rsidR="007952D6" w:rsidRDefault="00496D8D" w:rsidP="00A22D88">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496D8D">
              <w:rPr>
                <w:rFonts w:ascii="Times New Roman" w:hAnsi="Times New Roman"/>
                <w:sz w:val="24"/>
                <w:szCs w:val="24"/>
              </w:rPr>
              <w:lastRenderedPageBreak/>
              <w:t xml:space="preserve">19. </w:t>
            </w:r>
            <w:proofErr w:type="spellStart"/>
            <w:r w:rsidRPr="00496D8D">
              <w:rPr>
                <w:rFonts w:ascii="Times New Roman" w:hAnsi="Times New Roman"/>
                <w:sz w:val="24"/>
                <w:szCs w:val="24"/>
              </w:rPr>
              <w:t>Забережный</w:t>
            </w:r>
            <w:proofErr w:type="spellEnd"/>
            <w:r w:rsidRPr="00496D8D">
              <w:rPr>
                <w:rFonts w:ascii="Times New Roman" w:hAnsi="Times New Roman"/>
                <w:sz w:val="24"/>
                <w:szCs w:val="24"/>
              </w:rPr>
              <w:t xml:space="preserve"> С.А., Исмаилов М.Б., </w:t>
            </w:r>
            <w:proofErr w:type="spellStart"/>
            <w:r w:rsidRPr="00496D8D">
              <w:rPr>
                <w:rFonts w:ascii="Times New Roman" w:hAnsi="Times New Roman"/>
                <w:sz w:val="24"/>
                <w:szCs w:val="24"/>
              </w:rPr>
              <w:t>Байсериков</w:t>
            </w:r>
            <w:proofErr w:type="spellEnd"/>
            <w:r w:rsidRPr="00496D8D">
              <w:rPr>
                <w:rFonts w:ascii="Times New Roman" w:hAnsi="Times New Roman"/>
                <w:sz w:val="24"/>
                <w:szCs w:val="24"/>
              </w:rPr>
              <w:t xml:space="preserve"> Б.</w:t>
            </w:r>
            <w:r w:rsidRPr="00496D8D">
              <w:rPr>
                <w:rFonts w:ascii="Times New Roman" w:hAnsi="Times New Roman"/>
                <w:sz w:val="24"/>
                <w:szCs w:val="24"/>
                <w:lang w:val="kk-KZ"/>
              </w:rPr>
              <w:t>М</w:t>
            </w:r>
            <w:r w:rsidRPr="00496D8D">
              <w:rPr>
                <w:rFonts w:ascii="Times New Roman" w:hAnsi="Times New Roman"/>
                <w:sz w:val="24"/>
                <w:szCs w:val="24"/>
              </w:rPr>
              <w:t xml:space="preserve">. Исследование технологии получения </w:t>
            </w:r>
            <w:proofErr w:type="spellStart"/>
            <w:r w:rsidRPr="00496D8D">
              <w:rPr>
                <w:rFonts w:ascii="Times New Roman" w:hAnsi="Times New Roman"/>
                <w:sz w:val="24"/>
                <w:szCs w:val="24"/>
              </w:rPr>
              <w:t>углепластиковых</w:t>
            </w:r>
            <w:proofErr w:type="spellEnd"/>
            <w:r w:rsidRPr="00496D8D">
              <w:rPr>
                <w:rFonts w:ascii="Times New Roman" w:hAnsi="Times New Roman"/>
                <w:sz w:val="24"/>
                <w:szCs w:val="24"/>
              </w:rPr>
              <w:t xml:space="preserve"> пластин. В</w:t>
            </w:r>
            <w:r w:rsidRPr="00496D8D">
              <w:rPr>
                <w:rFonts w:ascii="Times New Roman" w:hAnsi="Times New Roman"/>
                <w:sz w:val="24"/>
                <w:szCs w:val="24"/>
                <w:lang w:val="en-US"/>
              </w:rPr>
              <w:t xml:space="preserve"> </w:t>
            </w:r>
            <w:proofErr w:type="spellStart"/>
            <w:r w:rsidRPr="00496D8D">
              <w:rPr>
                <w:rFonts w:ascii="Times New Roman" w:hAnsi="Times New Roman"/>
                <w:sz w:val="24"/>
                <w:szCs w:val="24"/>
              </w:rPr>
              <w:t>кн</w:t>
            </w:r>
            <w:proofErr w:type="spellEnd"/>
            <w:r w:rsidRPr="00496D8D">
              <w:rPr>
                <w:rFonts w:ascii="Times New Roman" w:hAnsi="Times New Roman"/>
                <w:sz w:val="24"/>
                <w:szCs w:val="24"/>
                <w:lang w:val="en-US"/>
              </w:rPr>
              <w:t>.: “The Physics Chemistry of Carbon Materials/</w:t>
            </w:r>
            <w:proofErr w:type="spellStart"/>
            <w:r w:rsidRPr="00496D8D">
              <w:rPr>
                <w:rFonts w:ascii="Times New Roman" w:hAnsi="Times New Roman"/>
                <w:sz w:val="24"/>
                <w:szCs w:val="24"/>
                <w:lang w:val="en-US"/>
              </w:rPr>
              <w:t>Nanoengineering</w:t>
            </w:r>
            <w:proofErr w:type="spellEnd"/>
            <w:r w:rsidRPr="00496D8D">
              <w:rPr>
                <w:rFonts w:ascii="Times New Roman" w:hAnsi="Times New Roman"/>
                <w:sz w:val="24"/>
                <w:szCs w:val="24"/>
                <w:lang w:val="en-US"/>
              </w:rPr>
              <w:t>” and Conference “</w:t>
            </w:r>
            <w:proofErr w:type="spellStart"/>
            <w:r w:rsidRPr="00496D8D">
              <w:rPr>
                <w:rFonts w:ascii="Times New Roman" w:hAnsi="Times New Roman"/>
                <w:sz w:val="24"/>
                <w:szCs w:val="24"/>
                <w:lang w:val="en-US"/>
              </w:rPr>
              <w:t>Nanoenergetic</w:t>
            </w:r>
            <w:proofErr w:type="spellEnd"/>
            <w:r w:rsidRPr="00496D8D">
              <w:rPr>
                <w:rFonts w:ascii="Times New Roman" w:hAnsi="Times New Roman"/>
                <w:sz w:val="24"/>
                <w:szCs w:val="24"/>
                <w:lang w:val="en-US"/>
              </w:rPr>
              <w:t xml:space="preserve"> Materials and </w:t>
            </w:r>
            <w:proofErr w:type="spellStart"/>
            <w:r w:rsidRPr="00496D8D">
              <w:rPr>
                <w:rFonts w:ascii="Times New Roman" w:hAnsi="Times New Roman"/>
                <w:sz w:val="24"/>
                <w:szCs w:val="24"/>
                <w:lang w:val="en-US"/>
              </w:rPr>
              <w:t>Nanoenergetics</w:t>
            </w:r>
            <w:proofErr w:type="spellEnd"/>
            <w:r w:rsidRPr="00496D8D">
              <w:rPr>
                <w:rFonts w:ascii="Times New Roman" w:hAnsi="Times New Roman"/>
                <w:sz w:val="24"/>
                <w:szCs w:val="24"/>
                <w:lang w:val="en-US"/>
              </w:rPr>
              <w:t xml:space="preserve">”, </w:t>
            </w:r>
            <w:r w:rsidRPr="00496D8D">
              <w:rPr>
                <w:rFonts w:ascii="Times New Roman" w:hAnsi="Times New Roman"/>
                <w:sz w:val="24"/>
                <w:szCs w:val="24"/>
              </w:rPr>
              <w:t>Алматы</w:t>
            </w:r>
            <w:r w:rsidRPr="00496D8D">
              <w:rPr>
                <w:rFonts w:ascii="Times New Roman" w:hAnsi="Times New Roman"/>
                <w:sz w:val="24"/>
                <w:szCs w:val="24"/>
                <w:lang w:val="en-US"/>
              </w:rPr>
              <w:t xml:space="preserve">, 2016. - </w:t>
            </w:r>
            <w:r w:rsidRPr="00496D8D">
              <w:rPr>
                <w:rFonts w:ascii="Times New Roman" w:hAnsi="Times New Roman"/>
                <w:sz w:val="24"/>
                <w:szCs w:val="24"/>
              </w:rPr>
              <w:t>С</w:t>
            </w:r>
            <w:r w:rsidRPr="00496D8D">
              <w:rPr>
                <w:rFonts w:ascii="Times New Roman" w:hAnsi="Times New Roman"/>
                <w:sz w:val="24"/>
                <w:szCs w:val="24"/>
                <w:lang w:val="en-US"/>
              </w:rPr>
              <w:t>.179-182.</w:t>
            </w:r>
          </w:p>
          <w:p w:rsidR="001A5F51" w:rsidRPr="001A5F51" w:rsidRDefault="001A5F51" w:rsidP="001A5F51">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Pr>
                <w:rFonts w:ascii="Times New Roman" w:hAnsi="Times New Roman"/>
                <w:sz w:val="24"/>
                <w:szCs w:val="24"/>
                <w:lang w:val="kk-KZ"/>
              </w:rPr>
              <w:t xml:space="preserve">20. </w:t>
            </w:r>
            <w:proofErr w:type="spellStart"/>
            <w:r w:rsidRPr="001A5F51">
              <w:rPr>
                <w:rFonts w:ascii="Times New Roman" w:eastAsiaTheme="minorHAnsi" w:hAnsi="Times New Roman" w:cstheme="minorBidi"/>
                <w:sz w:val="24"/>
                <w:szCs w:val="24"/>
              </w:rPr>
              <w:t>Yermakhanova</w:t>
            </w:r>
            <w:proofErr w:type="spellEnd"/>
            <w:r w:rsidRPr="001A5F51">
              <w:rPr>
                <w:rFonts w:ascii="Times New Roman" w:eastAsiaTheme="minorHAnsi" w:hAnsi="Times New Roman" w:cstheme="minorBidi"/>
                <w:sz w:val="24"/>
                <w:szCs w:val="24"/>
              </w:rPr>
              <w:t xml:space="preserve"> AM, </w:t>
            </w:r>
            <w:proofErr w:type="spellStart"/>
            <w:r w:rsidRPr="001A5F51">
              <w:rPr>
                <w:rFonts w:ascii="Times New Roman" w:eastAsiaTheme="minorHAnsi" w:hAnsi="Times New Roman" w:cstheme="minorBidi"/>
                <w:sz w:val="24"/>
                <w:szCs w:val="24"/>
              </w:rPr>
              <w:t>Sanin</w:t>
            </w:r>
            <w:proofErr w:type="spellEnd"/>
            <w:r w:rsidRPr="001A5F51">
              <w:rPr>
                <w:rFonts w:ascii="Times New Roman" w:eastAsiaTheme="minorHAnsi" w:hAnsi="Times New Roman" w:cstheme="minorBidi"/>
                <w:sz w:val="24"/>
                <w:szCs w:val="24"/>
              </w:rPr>
              <w:t xml:space="preserve"> A.F., </w:t>
            </w:r>
            <w:proofErr w:type="spellStart"/>
            <w:r w:rsidRPr="001A5F51">
              <w:rPr>
                <w:rFonts w:ascii="Times New Roman" w:eastAsiaTheme="minorHAnsi" w:hAnsi="Times New Roman" w:cstheme="minorBidi"/>
                <w:sz w:val="24"/>
                <w:szCs w:val="24"/>
              </w:rPr>
              <w:t>Meiirbekov</w:t>
            </w:r>
            <w:proofErr w:type="spellEnd"/>
            <w:r w:rsidRPr="001A5F51">
              <w:rPr>
                <w:rFonts w:ascii="Times New Roman" w:eastAsiaTheme="minorHAnsi" w:hAnsi="Times New Roman" w:cstheme="minorBidi"/>
                <w:sz w:val="24"/>
                <w:szCs w:val="24"/>
              </w:rPr>
              <w:t xml:space="preserve"> MN, </w:t>
            </w:r>
            <w:proofErr w:type="spellStart"/>
            <w:r w:rsidRPr="001A5F51">
              <w:rPr>
                <w:rFonts w:ascii="Times New Roman" w:eastAsiaTheme="minorHAnsi" w:hAnsi="Times New Roman" w:cstheme="minorBidi"/>
                <w:sz w:val="24"/>
                <w:szCs w:val="24"/>
              </w:rPr>
              <w:t>Baiserikov</w:t>
            </w:r>
            <w:proofErr w:type="spellEnd"/>
            <w:r w:rsidRPr="001A5F51">
              <w:rPr>
                <w:rFonts w:ascii="Times New Roman" w:eastAsiaTheme="minorHAnsi" w:hAnsi="Times New Roman" w:cstheme="minorBidi"/>
                <w:sz w:val="24"/>
                <w:szCs w:val="24"/>
              </w:rPr>
              <w:t xml:space="preserve"> BM. </w:t>
            </w:r>
            <w:r w:rsidRPr="001A5F51">
              <w:rPr>
                <w:rFonts w:ascii="Times New Roman" w:eastAsiaTheme="minorHAnsi" w:hAnsi="Times New Roman" w:cstheme="minorBidi"/>
                <w:sz w:val="24"/>
                <w:szCs w:val="24"/>
                <w:lang w:val="en-US"/>
              </w:rPr>
              <w:t xml:space="preserve">Investigation of dielectric and strength properties of </w:t>
            </w:r>
            <w:proofErr w:type="spellStart"/>
            <w:r w:rsidRPr="001A5F51">
              <w:rPr>
                <w:rFonts w:ascii="Times New Roman" w:eastAsiaTheme="minorHAnsi" w:hAnsi="Times New Roman" w:cstheme="minorBidi"/>
                <w:sz w:val="24"/>
                <w:szCs w:val="24"/>
                <w:lang w:val="en-US"/>
              </w:rPr>
              <w:t>organoplastics</w:t>
            </w:r>
            <w:proofErr w:type="spellEnd"/>
            <w:r w:rsidRPr="001A5F51">
              <w:rPr>
                <w:rFonts w:ascii="Times New Roman" w:eastAsiaTheme="minorHAnsi" w:hAnsi="Times New Roman" w:cstheme="minorBidi"/>
                <w:sz w:val="24"/>
                <w:szCs w:val="24"/>
                <w:lang w:val="en-US"/>
              </w:rPr>
              <w:t xml:space="preserve">. </w:t>
            </w:r>
            <w:proofErr w:type="spellStart"/>
            <w:r w:rsidRPr="001A5F51">
              <w:rPr>
                <w:rFonts w:ascii="Times New Roman" w:eastAsiaTheme="minorHAnsi" w:hAnsi="Times New Roman" w:cstheme="minorBidi"/>
                <w:sz w:val="24"/>
                <w:szCs w:val="24"/>
              </w:rPr>
              <w:t>Review</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Kompleksnoe</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Ispol'zovanie</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Mineral'nogo</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Syr'a</w:t>
            </w:r>
            <w:proofErr w:type="spellEnd"/>
            <w:r w:rsidRPr="001A5F51">
              <w:rPr>
                <w:rFonts w:ascii="Times New Roman" w:eastAsiaTheme="minorHAnsi" w:hAnsi="Times New Roman" w:cstheme="minorBidi"/>
                <w:sz w:val="24"/>
                <w:szCs w:val="24"/>
              </w:rPr>
              <w:t xml:space="preserve"> = </w:t>
            </w:r>
            <w:proofErr w:type="spellStart"/>
            <w:r w:rsidRPr="001A5F51">
              <w:rPr>
                <w:rFonts w:ascii="Times New Roman" w:eastAsiaTheme="minorHAnsi" w:hAnsi="Times New Roman" w:cstheme="minorBidi"/>
                <w:sz w:val="24"/>
                <w:szCs w:val="24"/>
              </w:rPr>
              <w:t>Complex</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Use</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of</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Mineral</w:t>
            </w:r>
            <w:proofErr w:type="spellEnd"/>
            <w:r w:rsidRPr="001A5F51">
              <w:rPr>
                <w:rFonts w:ascii="Times New Roman" w:eastAsiaTheme="minorHAnsi" w:hAnsi="Times New Roman" w:cstheme="minorBidi"/>
                <w:sz w:val="24"/>
                <w:szCs w:val="24"/>
              </w:rPr>
              <w:t xml:space="preserve"> </w:t>
            </w:r>
            <w:proofErr w:type="spellStart"/>
            <w:r w:rsidRPr="001A5F51">
              <w:rPr>
                <w:rFonts w:ascii="Times New Roman" w:eastAsiaTheme="minorHAnsi" w:hAnsi="Times New Roman" w:cstheme="minorBidi"/>
                <w:sz w:val="24"/>
                <w:szCs w:val="24"/>
              </w:rPr>
              <w:t>Resources</w:t>
            </w:r>
            <w:proofErr w:type="spellEnd"/>
            <w:r w:rsidRPr="001A5F51">
              <w:rPr>
                <w:rFonts w:ascii="Times New Roman" w:eastAsiaTheme="minorHAnsi" w:hAnsi="Times New Roman" w:cstheme="minorBidi"/>
                <w:sz w:val="24"/>
                <w:szCs w:val="24"/>
              </w:rPr>
              <w:t>. 2022;322(3):89-102. </w:t>
            </w:r>
            <w:hyperlink r:id="rId9" w:history="1">
              <w:r w:rsidRPr="001A5F51">
                <w:rPr>
                  <w:rFonts w:ascii="Times New Roman" w:eastAsiaTheme="minorHAnsi" w:hAnsi="Times New Roman" w:cstheme="minorBidi"/>
                  <w:sz w:val="24"/>
                  <w:szCs w:val="24"/>
                </w:rPr>
                <w:t>https://doi.org/10.31643/2022/6445.33</w:t>
              </w:r>
            </w:hyperlink>
          </w:p>
        </w:tc>
      </w:tr>
    </w:tbl>
    <w:p w:rsidR="006C0DD9" w:rsidRPr="00496D8D" w:rsidRDefault="00005AB7">
      <w:pPr>
        <w:rPr>
          <w:lang w:val="en-US"/>
        </w:rPr>
      </w:pPr>
    </w:p>
    <w:sectPr w:rsidR="006C0DD9" w:rsidRPr="00496D8D"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05AB7"/>
    <w:rsid w:val="000300A8"/>
    <w:rsid w:val="00040009"/>
    <w:rsid w:val="001443B6"/>
    <w:rsid w:val="001A5F51"/>
    <w:rsid w:val="0020667B"/>
    <w:rsid w:val="00234C75"/>
    <w:rsid w:val="0030386F"/>
    <w:rsid w:val="003F7782"/>
    <w:rsid w:val="004459C1"/>
    <w:rsid w:val="00447E1F"/>
    <w:rsid w:val="00496D8D"/>
    <w:rsid w:val="00506EEC"/>
    <w:rsid w:val="00517888"/>
    <w:rsid w:val="006C1DF2"/>
    <w:rsid w:val="006C4A63"/>
    <w:rsid w:val="00780122"/>
    <w:rsid w:val="007952D6"/>
    <w:rsid w:val="007A6D21"/>
    <w:rsid w:val="00801118"/>
    <w:rsid w:val="00815923"/>
    <w:rsid w:val="0084433E"/>
    <w:rsid w:val="008C563C"/>
    <w:rsid w:val="009168DB"/>
    <w:rsid w:val="0093641A"/>
    <w:rsid w:val="0095695D"/>
    <w:rsid w:val="0096141B"/>
    <w:rsid w:val="00A22D88"/>
    <w:rsid w:val="00A56200"/>
    <w:rsid w:val="00A962AE"/>
    <w:rsid w:val="00AC0843"/>
    <w:rsid w:val="00B226C8"/>
    <w:rsid w:val="00B50C0A"/>
    <w:rsid w:val="00BE49F8"/>
    <w:rsid w:val="00C00C41"/>
    <w:rsid w:val="00C6114C"/>
    <w:rsid w:val="00E26DE2"/>
    <w:rsid w:val="00E904C1"/>
    <w:rsid w:val="00F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5D3F"/>
  <w15:docId w15:val="{72C4594D-AA27-429B-A10D-17637A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643/2019/6445.37" TargetMode="External"/><Relationship Id="rId3" Type="http://schemas.openxmlformats.org/officeDocument/2006/relationships/settings" Target="settings.xml"/><Relationship Id="rId7" Type="http://schemas.openxmlformats.org/officeDocument/2006/relationships/hyperlink" Target="https://doi.org/10.18321/ectj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434-9114" TargetMode="External"/><Relationship Id="rId11" Type="http://schemas.openxmlformats.org/officeDocument/2006/relationships/theme" Target="theme/theme1.xml"/><Relationship Id="rId5" Type="http://schemas.openxmlformats.org/officeDocument/2006/relationships/hyperlink" Target="https://orc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1643/2022/644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M</cp:lastModifiedBy>
  <cp:revision>2</cp:revision>
  <cp:lastPrinted>2021-03-05T07:18:00Z</cp:lastPrinted>
  <dcterms:created xsi:type="dcterms:W3CDTF">2022-08-03T02:54:00Z</dcterms:created>
  <dcterms:modified xsi:type="dcterms:W3CDTF">2022-08-03T02:54:00Z</dcterms:modified>
</cp:coreProperties>
</file>